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286" w:rsidRDefault="00267286">
      <w:pPr>
        <w:rPr>
          <w:rFonts w:ascii="Cambria" w:eastAsia="Cambria" w:hAnsi="Cambria" w:cs="Cambria"/>
          <w:sz w:val="24"/>
          <w:szCs w:val="24"/>
        </w:rPr>
      </w:pPr>
      <w:r>
        <w:rPr>
          <w:rFonts w:ascii="Cambria" w:eastAsia="Cambria" w:hAnsi="Cambria" w:cs="Cambria"/>
          <w:sz w:val="24"/>
          <w:szCs w:val="24"/>
        </w:rPr>
        <w:t>Summary of Teaching Evaluations</w:t>
      </w:r>
    </w:p>
    <w:p w:rsidR="00267286" w:rsidRDefault="00267286">
      <w:pPr>
        <w:rPr>
          <w:rFonts w:ascii="Cambria" w:eastAsia="Cambria" w:hAnsi="Cambria" w:cs="Cambria"/>
          <w:sz w:val="24"/>
          <w:szCs w:val="24"/>
        </w:rPr>
      </w:pPr>
    </w:p>
    <w:p w:rsidR="00267286" w:rsidRDefault="00267286">
      <w:pPr>
        <w:pStyle w:val="BodyText"/>
        <w:spacing w:line="276" w:lineRule="auto"/>
        <w:ind w:left="120" w:right="137"/>
        <w:rPr>
          <w:spacing w:val="-6"/>
        </w:rPr>
      </w:pPr>
      <w:r>
        <w:rPr>
          <w:rFonts w:cs="Cambria"/>
        </w:rPr>
        <w:t xml:space="preserve">Below is a summary of </w:t>
      </w:r>
      <w:r>
        <w:rPr>
          <w:spacing w:val="-1"/>
        </w:rPr>
        <w:t>course</w:t>
      </w:r>
      <w:r>
        <w:rPr>
          <w:spacing w:val="-8"/>
        </w:rPr>
        <w:t xml:space="preserve"> </w:t>
      </w:r>
      <w:r>
        <w:rPr>
          <w:spacing w:val="-1"/>
        </w:rPr>
        <w:t>evaluations</w:t>
      </w:r>
      <w:r>
        <w:rPr>
          <w:spacing w:val="-11"/>
        </w:rPr>
        <w:t xml:space="preserve"> </w:t>
      </w:r>
      <w:r>
        <w:rPr>
          <w:spacing w:val="-1"/>
        </w:rPr>
        <w:t>available</w:t>
      </w:r>
      <w:r>
        <w:rPr>
          <w:spacing w:val="-13"/>
        </w:rPr>
        <w:t xml:space="preserve"> </w:t>
      </w:r>
      <w:r>
        <w:t>for</w:t>
      </w:r>
      <w:r>
        <w:rPr>
          <w:spacing w:val="-7"/>
        </w:rPr>
        <w:t xml:space="preserve"> </w:t>
      </w:r>
      <w:r>
        <w:t>my</w:t>
      </w:r>
      <w:r>
        <w:rPr>
          <w:spacing w:val="-12"/>
        </w:rPr>
        <w:t xml:space="preserve"> </w:t>
      </w:r>
      <w:r>
        <w:t>teaching</w:t>
      </w:r>
      <w:r>
        <w:rPr>
          <w:spacing w:val="-13"/>
        </w:rPr>
        <w:t xml:space="preserve"> </w:t>
      </w:r>
      <w:r>
        <w:rPr>
          <w:spacing w:val="-1"/>
        </w:rPr>
        <w:t>duties</w:t>
      </w:r>
      <w:r>
        <w:rPr>
          <w:spacing w:val="-11"/>
        </w:rPr>
        <w:t xml:space="preserve"> </w:t>
      </w:r>
      <w:r>
        <w:t>at</w:t>
      </w:r>
      <w:r>
        <w:rPr>
          <w:spacing w:val="-4"/>
        </w:rPr>
        <w:t xml:space="preserve"> </w:t>
      </w:r>
      <w:r>
        <w:rPr>
          <w:spacing w:val="-1"/>
        </w:rPr>
        <w:t>George</w:t>
      </w:r>
      <w:r>
        <w:rPr>
          <w:spacing w:val="55"/>
          <w:w w:val="99"/>
        </w:rPr>
        <w:t xml:space="preserve"> </w:t>
      </w:r>
      <w:r>
        <w:rPr>
          <w:spacing w:val="-1"/>
        </w:rPr>
        <w:t>Washington</w:t>
      </w:r>
      <w:r>
        <w:rPr>
          <w:spacing w:val="-6"/>
        </w:rPr>
        <w:t xml:space="preserve"> </w:t>
      </w:r>
      <w:r>
        <w:rPr>
          <w:spacing w:val="-1"/>
        </w:rPr>
        <w:t>University. The official student evaluations for undergraduate courses are available at my.gwu.edu/mod/evaluations at the end of each semester. The following tables compiles these reports. All</w:t>
      </w:r>
      <w:r>
        <w:rPr>
          <w:spacing w:val="-5"/>
        </w:rPr>
        <w:t xml:space="preserve"> </w:t>
      </w:r>
      <w:r>
        <w:rPr>
          <w:spacing w:val="-2"/>
        </w:rPr>
        <w:t>responses</w:t>
      </w:r>
      <w:r>
        <w:rPr>
          <w:spacing w:val="-7"/>
        </w:rPr>
        <w:t xml:space="preserve"> </w:t>
      </w:r>
      <w:r>
        <w:rPr>
          <w:spacing w:val="-2"/>
        </w:rPr>
        <w:t>are</w:t>
      </w:r>
      <w:r>
        <w:rPr>
          <w:spacing w:val="-6"/>
        </w:rPr>
        <w:t xml:space="preserve"> </w:t>
      </w:r>
      <w:r>
        <w:rPr>
          <w:spacing w:val="-2"/>
        </w:rPr>
        <w:t>anonymous,</w:t>
      </w:r>
      <w:r>
        <w:rPr>
          <w:spacing w:val="-5"/>
        </w:rPr>
        <w:t xml:space="preserve"> </w:t>
      </w:r>
      <w:r>
        <w:rPr>
          <w:spacing w:val="-1"/>
        </w:rPr>
        <w:t>and</w:t>
      </w:r>
      <w:r>
        <w:rPr>
          <w:spacing w:val="-6"/>
        </w:rPr>
        <w:t xml:space="preserve"> </w:t>
      </w:r>
      <w:r>
        <w:rPr>
          <w:spacing w:val="-2"/>
        </w:rPr>
        <w:t>students</w:t>
      </w:r>
      <w:r>
        <w:rPr>
          <w:spacing w:val="-7"/>
        </w:rPr>
        <w:t xml:space="preserve"> </w:t>
      </w:r>
      <w:r>
        <w:rPr>
          <w:spacing w:val="-2"/>
        </w:rPr>
        <w:t>know</w:t>
      </w:r>
      <w:r>
        <w:rPr>
          <w:spacing w:val="-5"/>
        </w:rPr>
        <w:t xml:space="preserve"> </w:t>
      </w:r>
      <w:r>
        <w:rPr>
          <w:spacing w:val="-1"/>
        </w:rPr>
        <w:t>that</w:t>
      </w:r>
      <w:r>
        <w:rPr>
          <w:spacing w:val="-6"/>
        </w:rPr>
        <w:t xml:space="preserve"> </w:t>
      </w:r>
      <w:r>
        <w:rPr>
          <w:spacing w:val="-1"/>
        </w:rPr>
        <w:t>the</w:t>
      </w:r>
      <w:r>
        <w:rPr>
          <w:spacing w:val="-6"/>
        </w:rPr>
        <w:t xml:space="preserve"> </w:t>
      </w:r>
      <w:r>
        <w:rPr>
          <w:spacing w:val="-2"/>
        </w:rPr>
        <w:t>responses</w:t>
      </w:r>
      <w:r>
        <w:rPr>
          <w:spacing w:val="-6"/>
        </w:rPr>
        <w:t xml:space="preserve"> </w:t>
      </w:r>
      <w:r>
        <w:rPr>
          <w:spacing w:val="-2"/>
        </w:rPr>
        <w:t>are</w:t>
      </w:r>
      <w:r>
        <w:rPr>
          <w:spacing w:val="-6"/>
        </w:rPr>
        <w:t xml:space="preserve"> </w:t>
      </w:r>
      <w:r>
        <w:rPr>
          <w:spacing w:val="-2"/>
        </w:rPr>
        <w:t>anonymous.</w:t>
      </w:r>
      <w:r>
        <w:rPr>
          <w:spacing w:val="-6"/>
        </w:rPr>
        <w:t xml:space="preserve"> </w:t>
      </w:r>
      <w:r>
        <w:rPr>
          <w:spacing w:val="-1"/>
        </w:rPr>
        <w:t>Ratings</w:t>
      </w:r>
      <w:r>
        <w:rPr>
          <w:spacing w:val="81"/>
          <w:w w:val="99"/>
        </w:rPr>
        <w:t xml:space="preserve"> </w:t>
      </w:r>
      <w:r>
        <w:t>are</w:t>
      </w:r>
      <w:r>
        <w:rPr>
          <w:spacing w:val="-8"/>
        </w:rPr>
        <w:t xml:space="preserve"> </w:t>
      </w:r>
      <w:r>
        <w:rPr>
          <w:spacing w:val="-1"/>
        </w:rPr>
        <w:t>expressed</w:t>
      </w:r>
      <w:r>
        <w:rPr>
          <w:spacing w:val="-13"/>
        </w:rPr>
        <w:t xml:space="preserve"> </w:t>
      </w:r>
      <w:r>
        <w:t>from</w:t>
      </w:r>
      <w:r>
        <w:rPr>
          <w:spacing w:val="-9"/>
        </w:rPr>
        <w:t xml:space="preserve"> </w:t>
      </w:r>
      <w:r>
        <w:t>1</w:t>
      </w:r>
      <w:r>
        <w:rPr>
          <w:spacing w:val="-3"/>
        </w:rPr>
        <w:t xml:space="preserve"> </w:t>
      </w:r>
      <w:r>
        <w:t>to</w:t>
      </w:r>
      <w:r>
        <w:rPr>
          <w:spacing w:val="-4"/>
        </w:rPr>
        <w:t xml:space="preserve"> </w:t>
      </w:r>
      <w:r>
        <w:rPr>
          <w:spacing w:val="-1"/>
        </w:rPr>
        <w:t>5,</w:t>
      </w:r>
      <w:r>
        <w:rPr>
          <w:spacing w:val="-5"/>
        </w:rPr>
        <w:t xml:space="preserve"> </w:t>
      </w:r>
      <w:r>
        <w:rPr>
          <w:spacing w:val="-1"/>
        </w:rPr>
        <w:t>with</w:t>
      </w:r>
      <w:r>
        <w:rPr>
          <w:spacing w:val="-5"/>
        </w:rPr>
        <w:t xml:space="preserve"> </w:t>
      </w:r>
      <w:r>
        <w:t>1</w:t>
      </w:r>
      <w:r>
        <w:rPr>
          <w:spacing w:val="-4"/>
        </w:rPr>
        <w:t xml:space="preserve"> </w:t>
      </w:r>
      <w:r>
        <w:t>being</w:t>
      </w:r>
      <w:r>
        <w:rPr>
          <w:spacing w:val="-4"/>
        </w:rPr>
        <w:t xml:space="preserve"> </w:t>
      </w:r>
      <w:r>
        <w:rPr>
          <w:spacing w:val="-1"/>
        </w:rPr>
        <w:t>the</w:t>
      </w:r>
      <w:r>
        <w:rPr>
          <w:spacing w:val="-7"/>
        </w:rPr>
        <w:t xml:space="preserve"> </w:t>
      </w:r>
      <w:r>
        <w:t>most</w:t>
      </w:r>
      <w:r>
        <w:rPr>
          <w:spacing w:val="-8"/>
        </w:rPr>
        <w:t xml:space="preserve"> </w:t>
      </w:r>
      <w:r>
        <w:rPr>
          <w:spacing w:val="-1"/>
        </w:rPr>
        <w:t>negative</w:t>
      </w:r>
      <w:r>
        <w:rPr>
          <w:spacing w:val="-9"/>
        </w:rPr>
        <w:t xml:space="preserve"> </w:t>
      </w:r>
      <w:r>
        <w:t>and</w:t>
      </w:r>
      <w:r>
        <w:rPr>
          <w:spacing w:val="-7"/>
        </w:rPr>
        <w:t xml:space="preserve"> </w:t>
      </w:r>
      <w:r>
        <w:t>5</w:t>
      </w:r>
      <w:r>
        <w:rPr>
          <w:spacing w:val="-2"/>
        </w:rPr>
        <w:t xml:space="preserve"> </w:t>
      </w:r>
      <w:r>
        <w:t>being</w:t>
      </w:r>
      <w:r>
        <w:rPr>
          <w:spacing w:val="-11"/>
        </w:rPr>
        <w:t xml:space="preserve"> </w:t>
      </w:r>
      <w:r>
        <w:rPr>
          <w:spacing w:val="-1"/>
        </w:rPr>
        <w:t>the</w:t>
      </w:r>
      <w:r>
        <w:rPr>
          <w:spacing w:val="-7"/>
        </w:rPr>
        <w:t xml:space="preserve"> </w:t>
      </w:r>
      <w:r>
        <w:rPr>
          <w:spacing w:val="-1"/>
        </w:rPr>
        <w:t>most</w:t>
      </w:r>
      <w:r>
        <w:rPr>
          <w:spacing w:val="-8"/>
        </w:rPr>
        <w:t xml:space="preserve"> </w:t>
      </w:r>
      <w:r>
        <w:t>positive.</w:t>
      </w:r>
      <w:r>
        <w:rPr>
          <w:spacing w:val="-6"/>
        </w:rPr>
        <w:t xml:space="preserve"> </w:t>
      </w:r>
    </w:p>
    <w:p w:rsidR="00662560" w:rsidRDefault="00662560" w:rsidP="00662560">
      <w:pPr>
        <w:pStyle w:val="BodyText"/>
        <w:spacing w:line="276" w:lineRule="auto"/>
        <w:ind w:left="0" w:right="137"/>
        <w:rPr>
          <w:spacing w:val="-6"/>
        </w:rPr>
      </w:pPr>
    </w:p>
    <w:p w:rsidR="00267286" w:rsidRDefault="00267286">
      <w:pPr>
        <w:pStyle w:val="BodyText"/>
        <w:spacing w:line="276" w:lineRule="auto"/>
        <w:ind w:left="120" w:right="137"/>
        <w:rPr>
          <w:spacing w:val="-6"/>
        </w:rPr>
      </w:pPr>
      <w:r>
        <w:rPr>
          <w:spacing w:val="-6"/>
        </w:rPr>
        <w:t>For student evaluations for graduate course, Math camp for Ph.D. student, we only have unofficial evaluation shared within economics department. The course was co-taught with Constantin</w:t>
      </w:r>
      <w:r w:rsidR="00C114DD">
        <w:rPr>
          <w:spacing w:val="-6"/>
        </w:rPr>
        <w:t xml:space="preserve"> </w:t>
      </w:r>
      <w:proofErr w:type="spellStart"/>
      <w:r w:rsidR="00C114DD">
        <w:rPr>
          <w:spacing w:val="-6"/>
        </w:rPr>
        <w:t>Burgi</w:t>
      </w:r>
      <w:proofErr w:type="spellEnd"/>
      <w:r w:rsidR="00C114DD">
        <w:rPr>
          <w:spacing w:val="-6"/>
        </w:rPr>
        <w:t xml:space="preserve"> during 2015 and with Amjad Khan during 2016</w:t>
      </w:r>
      <w:r>
        <w:rPr>
          <w:spacing w:val="-6"/>
        </w:rPr>
        <w:t xml:space="preserve">. Ratings are scaled from 1 to 6, with 1 being the most negative and 6 being the most positive. </w:t>
      </w:r>
    </w:p>
    <w:p w:rsidR="00267286" w:rsidRDefault="00267286">
      <w:pPr>
        <w:pStyle w:val="BodyText"/>
        <w:spacing w:line="276" w:lineRule="auto"/>
        <w:ind w:left="0" w:right="137"/>
        <w:rPr>
          <w:spacing w:val="-6"/>
        </w:rPr>
      </w:pPr>
    </w:p>
    <w:p w:rsidR="00267286" w:rsidRDefault="00267286">
      <w:pPr>
        <w:pStyle w:val="BodyText"/>
        <w:spacing w:line="276" w:lineRule="auto"/>
        <w:ind w:left="120" w:right="137"/>
        <w:rPr>
          <w:spacing w:val="-1"/>
        </w:rPr>
      </w:pPr>
      <w:r>
        <w:t>First, I</w:t>
      </w:r>
      <w:r>
        <w:rPr>
          <w:spacing w:val="-15"/>
        </w:rPr>
        <w:t xml:space="preserve"> </w:t>
      </w:r>
      <w:r>
        <w:rPr>
          <w:spacing w:val="-6"/>
        </w:rPr>
        <w:t>p</w:t>
      </w:r>
      <w:r>
        <w:rPr>
          <w:spacing w:val="-7"/>
        </w:rPr>
        <w:t>resen</w:t>
      </w:r>
      <w:r>
        <w:rPr>
          <w:spacing w:val="-6"/>
        </w:rPr>
        <w:t>t</w:t>
      </w:r>
      <w:r>
        <w:rPr>
          <w:spacing w:val="-14"/>
        </w:rPr>
        <w:t xml:space="preserve"> </w:t>
      </w:r>
      <w:r>
        <w:rPr>
          <w:spacing w:val="-7"/>
        </w:rPr>
        <w:t>s</w:t>
      </w:r>
      <w:r>
        <w:rPr>
          <w:spacing w:val="-6"/>
        </w:rPr>
        <w:t>umma</w:t>
      </w:r>
      <w:r>
        <w:rPr>
          <w:spacing w:val="-7"/>
        </w:rPr>
        <w:t>ry</w:t>
      </w:r>
      <w:r>
        <w:rPr>
          <w:spacing w:val="-15"/>
        </w:rPr>
        <w:t xml:space="preserve"> </w:t>
      </w:r>
      <w:r>
        <w:rPr>
          <w:spacing w:val="-3"/>
        </w:rPr>
        <w:t>of</w:t>
      </w:r>
      <w:r>
        <w:rPr>
          <w:spacing w:val="-14"/>
        </w:rPr>
        <w:t xml:space="preserve"> </w:t>
      </w:r>
      <w:r>
        <w:rPr>
          <w:spacing w:val="-7"/>
        </w:rPr>
        <w:t>ev</w:t>
      </w:r>
      <w:r>
        <w:rPr>
          <w:spacing w:val="-6"/>
        </w:rPr>
        <w:t>aluat</w:t>
      </w:r>
      <w:r>
        <w:rPr>
          <w:spacing w:val="-7"/>
        </w:rPr>
        <w:t>ions</w:t>
      </w:r>
      <w:r>
        <w:rPr>
          <w:spacing w:val="-14"/>
        </w:rPr>
        <w:t xml:space="preserve"> </w:t>
      </w:r>
      <w:r>
        <w:rPr>
          <w:spacing w:val="-5"/>
        </w:rPr>
        <w:t>for</w:t>
      </w:r>
      <w:r>
        <w:rPr>
          <w:spacing w:val="-14"/>
        </w:rPr>
        <w:t xml:space="preserve"> </w:t>
      </w:r>
      <w:r>
        <w:rPr>
          <w:spacing w:val="-5"/>
        </w:rPr>
        <w:t>ea</w:t>
      </w:r>
      <w:r>
        <w:rPr>
          <w:spacing w:val="-6"/>
        </w:rPr>
        <w:t>ch</w:t>
      </w:r>
      <w:r>
        <w:rPr>
          <w:spacing w:val="-15"/>
        </w:rPr>
        <w:t xml:space="preserve"> </w:t>
      </w:r>
      <w:r>
        <w:rPr>
          <w:spacing w:val="-7"/>
        </w:rPr>
        <w:t>co</w:t>
      </w:r>
      <w:r>
        <w:rPr>
          <w:spacing w:val="-6"/>
        </w:rPr>
        <w:t>u</w:t>
      </w:r>
      <w:r>
        <w:rPr>
          <w:spacing w:val="-7"/>
        </w:rPr>
        <w:t>rse.</w:t>
      </w:r>
      <w:r>
        <w:rPr>
          <w:spacing w:val="-13"/>
        </w:rPr>
        <w:t xml:space="preserve"> </w:t>
      </w:r>
      <w:r>
        <w:t>Then</w:t>
      </w:r>
      <w:r>
        <w:rPr>
          <w:spacing w:val="-7"/>
        </w:rPr>
        <w:t xml:space="preserve"> </w:t>
      </w:r>
      <w:r>
        <w:rPr>
          <w:spacing w:val="-1"/>
        </w:rPr>
        <w:t xml:space="preserve">I </w:t>
      </w:r>
      <w:proofErr w:type="gramStart"/>
      <w:r>
        <w:rPr>
          <w:spacing w:val="-1"/>
        </w:rPr>
        <w:t>includes</w:t>
      </w:r>
      <w:proofErr w:type="gramEnd"/>
      <w:r>
        <w:rPr>
          <w:spacing w:val="-15"/>
        </w:rPr>
        <w:t xml:space="preserve"> </w:t>
      </w:r>
      <w:r>
        <w:t>selected</w:t>
      </w:r>
      <w:r>
        <w:rPr>
          <w:spacing w:val="-17"/>
        </w:rPr>
        <w:t xml:space="preserve"> </w:t>
      </w:r>
      <w:r>
        <w:rPr>
          <w:spacing w:val="-1"/>
        </w:rPr>
        <w:t>evaluation</w:t>
      </w:r>
      <w:r>
        <w:rPr>
          <w:spacing w:val="-16"/>
        </w:rPr>
        <w:t xml:space="preserve"> </w:t>
      </w:r>
      <w:r>
        <w:rPr>
          <w:spacing w:val="-1"/>
        </w:rPr>
        <w:t>comments</w:t>
      </w:r>
      <w:r>
        <w:rPr>
          <w:spacing w:val="-15"/>
        </w:rPr>
        <w:t xml:space="preserve"> </w:t>
      </w:r>
      <w:r>
        <w:rPr>
          <w:spacing w:val="-1"/>
        </w:rPr>
        <w:t>from</w:t>
      </w:r>
      <w:r>
        <w:rPr>
          <w:spacing w:val="-13"/>
        </w:rPr>
        <w:t xml:space="preserve"> </w:t>
      </w:r>
      <w:r>
        <w:t>student</w:t>
      </w:r>
      <w:r>
        <w:rPr>
          <w:spacing w:val="-13"/>
        </w:rPr>
        <w:t xml:space="preserve"> </w:t>
      </w:r>
      <w:r>
        <w:rPr>
          <w:spacing w:val="-1"/>
        </w:rPr>
        <w:t>evaluations.</w:t>
      </w:r>
    </w:p>
    <w:p w:rsidR="00662560" w:rsidRDefault="00662560" w:rsidP="00662560">
      <w:pPr>
        <w:pStyle w:val="BodyText"/>
        <w:spacing w:line="276" w:lineRule="auto"/>
        <w:ind w:left="0" w:right="137"/>
        <w:rPr>
          <w:spacing w:val="-1"/>
        </w:rPr>
      </w:pPr>
    </w:p>
    <w:p w:rsidR="00267286" w:rsidRPr="00662560" w:rsidRDefault="00662560" w:rsidP="00662560">
      <w:pPr>
        <w:pStyle w:val="BodyText"/>
        <w:spacing w:line="276" w:lineRule="auto"/>
        <w:ind w:left="0" w:right="137"/>
        <w:rPr>
          <w:rFonts w:cs="Cambria"/>
          <w:b/>
        </w:rPr>
      </w:pPr>
      <w:r w:rsidRPr="00662560">
        <w:rPr>
          <w:b/>
          <w:spacing w:val="-1"/>
        </w:rPr>
        <w:t>1.</w:t>
      </w:r>
      <w:r w:rsidR="00267286" w:rsidRPr="00662560">
        <w:rPr>
          <w:b/>
          <w:spacing w:val="-1"/>
        </w:rPr>
        <w:t>Summary table</w:t>
      </w:r>
    </w:p>
    <w:p w:rsidR="00662560" w:rsidRPr="00662560" w:rsidRDefault="00662560" w:rsidP="00662560">
      <w:pPr>
        <w:pStyle w:val="BodyText"/>
        <w:spacing w:line="276" w:lineRule="auto"/>
        <w:ind w:left="720" w:right="137"/>
        <w:rPr>
          <w:rFonts w:cs="Cambria"/>
        </w:rPr>
      </w:pPr>
    </w:p>
    <w:p w:rsidR="00662560" w:rsidRDefault="00662560" w:rsidP="00662560">
      <w:pPr>
        <w:pStyle w:val="BodyText"/>
        <w:numPr>
          <w:ilvl w:val="0"/>
          <w:numId w:val="7"/>
        </w:numPr>
        <w:spacing w:line="276" w:lineRule="auto"/>
        <w:ind w:right="137"/>
        <w:rPr>
          <w:rFonts w:cs="Cambria"/>
        </w:rPr>
      </w:pPr>
      <w:r>
        <w:rPr>
          <w:rFonts w:cs="Cambria"/>
        </w:rPr>
        <w:t>Teaching Assistant</w:t>
      </w:r>
    </w:p>
    <w:p w:rsidR="00267286" w:rsidRDefault="00267286">
      <w:pPr>
        <w:rPr>
          <w:rFonts w:ascii="Cambria" w:eastAsia="Cambria" w:hAnsi="Cambria" w:cs="Cambria"/>
          <w:sz w:val="24"/>
          <w:szCs w:val="24"/>
        </w:rPr>
      </w:pPr>
    </w:p>
    <w:p w:rsidR="00267286" w:rsidRDefault="00267286">
      <w:pPr>
        <w:jc w:val="center"/>
        <w:rPr>
          <w:rFonts w:ascii="Cambria" w:eastAsia="Cambria" w:hAnsi="Cambria" w:cs="Cambria"/>
          <w:sz w:val="24"/>
          <w:szCs w:val="24"/>
        </w:rPr>
      </w:pPr>
      <w:r>
        <w:rPr>
          <w:rFonts w:ascii="Cambria" w:eastAsia="Cambria" w:hAnsi="Cambria" w:cs="Cambria"/>
          <w:sz w:val="24"/>
          <w:szCs w:val="24"/>
        </w:rPr>
        <w:t>&lt;Principle of Microeconomics&gt;</w:t>
      </w:r>
    </w:p>
    <w:p w:rsidR="00267286" w:rsidRDefault="00267286">
      <w:pPr>
        <w:rPr>
          <w:rFonts w:ascii="Cambria" w:eastAsia="Cambria" w:hAnsi="Cambria" w:cs="Cambria"/>
          <w:sz w:val="24"/>
          <w:szCs w:val="24"/>
        </w:rPr>
      </w:pPr>
    </w:p>
    <w:tbl>
      <w:tblPr>
        <w:tblW w:w="5000" w:type="pct"/>
        <w:tblLook w:val="0000" w:firstRow="0" w:lastRow="0" w:firstColumn="0" w:lastColumn="0" w:noHBand="0" w:noVBand="0"/>
      </w:tblPr>
      <w:tblGrid>
        <w:gridCol w:w="2673"/>
        <w:gridCol w:w="760"/>
        <w:gridCol w:w="1160"/>
        <w:gridCol w:w="747"/>
        <w:gridCol w:w="1161"/>
        <w:gridCol w:w="1692"/>
        <w:gridCol w:w="1157"/>
      </w:tblGrid>
      <w:tr w:rsidR="00267286" w:rsidTr="00B004AD">
        <w:trPr>
          <w:trHeight w:val="288"/>
        </w:trPr>
        <w:tc>
          <w:tcPr>
            <w:tcW w:w="1431" w:type="pct"/>
            <w:vMerge w:val="restart"/>
            <w:tcBorders>
              <w:top w:val="single" w:sz="4" w:space="0" w:color="000000"/>
              <w:left w:val="single" w:sz="4" w:space="0" w:color="000000"/>
              <w:right w:val="single" w:sz="4" w:space="0" w:color="000000"/>
            </w:tcBorders>
            <w:shd w:val="clear" w:color="auto" w:fill="FFFFFF"/>
            <w:vAlign w:val="center"/>
          </w:tcPr>
          <w:p w:rsidR="00267286" w:rsidRDefault="00267286">
            <w:pPr>
              <w:widowControl/>
              <w:jc w:val="center"/>
              <w:rPr>
                <w:rFonts w:eastAsia="Times New Roman" w:cs="Times New Roman"/>
                <w:color w:val="000000"/>
              </w:rPr>
            </w:pPr>
            <w:r>
              <w:rPr>
                <w:rFonts w:eastAsia="Times New Roman" w:cs="Times New Roman"/>
                <w:color w:val="000000"/>
              </w:rPr>
              <w:t>Kim, Jin Ho</w:t>
            </w:r>
          </w:p>
        </w:tc>
        <w:tc>
          <w:tcPr>
            <w:tcW w:w="1025" w:type="pct"/>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Fall 2013</w:t>
            </w:r>
          </w:p>
        </w:tc>
        <w:tc>
          <w:tcPr>
            <w:tcW w:w="1018" w:type="pct"/>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Fall 2014</w:t>
            </w:r>
          </w:p>
        </w:tc>
        <w:tc>
          <w:tcPr>
            <w:tcW w:w="1527" w:type="pct"/>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Fall 2015</w:t>
            </w:r>
          </w:p>
        </w:tc>
      </w:tr>
      <w:tr w:rsidR="00267286" w:rsidTr="00B004AD">
        <w:trPr>
          <w:trHeight w:val="288"/>
        </w:trPr>
        <w:tc>
          <w:tcPr>
            <w:tcW w:w="1431" w:type="pct"/>
            <w:vMerge/>
            <w:tcBorders>
              <w:left w:val="single" w:sz="4" w:space="0" w:color="000000"/>
              <w:bottom w:val="single" w:sz="4" w:space="0" w:color="000000"/>
              <w:right w:val="single" w:sz="4" w:space="0" w:color="000000"/>
            </w:tcBorders>
            <w:shd w:val="clear" w:color="auto" w:fill="auto"/>
            <w:vAlign w:val="center"/>
          </w:tcPr>
          <w:p w:rsidR="00267286" w:rsidRDefault="00267286">
            <w:pPr>
              <w:widowControl/>
              <w:rPr>
                <w:rFonts w:eastAsia="Times New Roman" w:cs="Times New Roman"/>
                <w:color w:val="000000"/>
              </w:rPr>
            </w:pPr>
          </w:p>
        </w:tc>
        <w:tc>
          <w:tcPr>
            <w:tcW w:w="403"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W.A.*</w:t>
            </w:r>
          </w:p>
        </w:tc>
        <w:tc>
          <w:tcPr>
            <w:tcW w:w="622"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GWU Econ</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W.A.</w:t>
            </w:r>
          </w:p>
        </w:tc>
        <w:tc>
          <w:tcPr>
            <w:tcW w:w="622"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GWU Econ</w:t>
            </w:r>
          </w:p>
        </w:tc>
        <w:tc>
          <w:tcPr>
            <w:tcW w:w="906"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W.A.</w:t>
            </w:r>
          </w:p>
        </w:tc>
        <w:tc>
          <w:tcPr>
            <w:tcW w:w="621"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pPr>
            <w:r>
              <w:rPr>
                <w:rFonts w:eastAsia="Times New Roman" w:cs="Times New Roman"/>
                <w:color w:val="000000"/>
              </w:rPr>
              <w:t>GWU Econ</w:t>
            </w:r>
          </w:p>
        </w:tc>
      </w:tr>
      <w:tr w:rsidR="00267286" w:rsidTr="00B004AD">
        <w:trPr>
          <w:trHeight w:val="288"/>
        </w:trPr>
        <w:tc>
          <w:tcPr>
            <w:tcW w:w="1431"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Well integrated material</w:t>
            </w:r>
          </w:p>
        </w:tc>
        <w:tc>
          <w:tcPr>
            <w:tcW w:w="403"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4.13</w:t>
            </w:r>
          </w:p>
        </w:tc>
        <w:tc>
          <w:tcPr>
            <w:tcW w:w="622"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3.9</w:t>
            </w:r>
          </w:p>
        </w:tc>
        <w:tc>
          <w:tcPr>
            <w:tcW w:w="396"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4.44</w:t>
            </w:r>
          </w:p>
        </w:tc>
        <w:tc>
          <w:tcPr>
            <w:tcW w:w="622"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3.9</w:t>
            </w:r>
          </w:p>
        </w:tc>
        <w:tc>
          <w:tcPr>
            <w:tcW w:w="906"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4.6</w:t>
            </w:r>
          </w:p>
        </w:tc>
        <w:tc>
          <w:tcPr>
            <w:tcW w:w="621"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4.2</w:t>
            </w:r>
          </w:p>
        </w:tc>
      </w:tr>
      <w:tr w:rsidR="00267286" w:rsidTr="00B004AD">
        <w:trPr>
          <w:trHeight w:val="288"/>
        </w:trPr>
        <w:tc>
          <w:tcPr>
            <w:tcW w:w="1431"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Increased understanding</w:t>
            </w:r>
          </w:p>
        </w:tc>
        <w:tc>
          <w:tcPr>
            <w:tcW w:w="403"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4.2</w:t>
            </w:r>
          </w:p>
        </w:tc>
        <w:tc>
          <w:tcPr>
            <w:tcW w:w="62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3.5</w:t>
            </w:r>
          </w:p>
        </w:tc>
        <w:tc>
          <w:tcPr>
            <w:tcW w:w="396"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3.97</w:t>
            </w:r>
          </w:p>
        </w:tc>
        <w:tc>
          <w:tcPr>
            <w:tcW w:w="62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3.5</w:t>
            </w:r>
          </w:p>
        </w:tc>
        <w:tc>
          <w:tcPr>
            <w:tcW w:w="906"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4.37</w:t>
            </w:r>
          </w:p>
        </w:tc>
        <w:tc>
          <w:tcPr>
            <w:tcW w:w="621"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3.9</w:t>
            </w:r>
          </w:p>
        </w:tc>
      </w:tr>
      <w:tr w:rsidR="00267286" w:rsidTr="00B004AD">
        <w:trPr>
          <w:trHeight w:val="288"/>
        </w:trPr>
        <w:tc>
          <w:tcPr>
            <w:tcW w:w="1431"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Knowledgeable</w:t>
            </w:r>
          </w:p>
        </w:tc>
        <w:tc>
          <w:tcPr>
            <w:tcW w:w="403"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4.4</w:t>
            </w:r>
          </w:p>
        </w:tc>
        <w:tc>
          <w:tcPr>
            <w:tcW w:w="62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4.1</w:t>
            </w:r>
          </w:p>
        </w:tc>
        <w:tc>
          <w:tcPr>
            <w:tcW w:w="396"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4.54</w:t>
            </w:r>
          </w:p>
        </w:tc>
        <w:tc>
          <w:tcPr>
            <w:tcW w:w="62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4.1</w:t>
            </w:r>
          </w:p>
        </w:tc>
        <w:tc>
          <w:tcPr>
            <w:tcW w:w="906"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4.93</w:t>
            </w:r>
          </w:p>
        </w:tc>
        <w:tc>
          <w:tcPr>
            <w:tcW w:w="621"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4.6</w:t>
            </w:r>
          </w:p>
        </w:tc>
      </w:tr>
      <w:tr w:rsidR="00267286" w:rsidTr="00B004AD">
        <w:trPr>
          <w:trHeight w:val="288"/>
        </w:trPr>
        <w:tc>
          <w:tcPr>
            <w:tcW w:w="1431"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Accessible</w:t>
            </w:r>
          </w:p>
        </w:tc>
        <w:tc>
          <w:tcPr>
            <w:tcW w:w="403"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4.37</w:t>
            </w:r>
          </w:p>
        </w:tc>
        <w:tc>
          <w:tcPr>
            <w:tcW w:w="62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3.8</w:t>
            </w:r>
          </w:p>
        </w:tc>
        <w:tc>
          <w:tcPr>
            <w:tcW w:w="396"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4.64</w:t>
            </w:r>
          </w:p>
        </w:tc>
        <w:tc>
          <w:tcPr>
            <w:tcW w:w="62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3.8</w:t>
            </w:r>
          </w:p>
        </w:tc>
        <w:tc>
          <w:tcPr>
            <w:tcW w:w="906" w:type="pct"/>
            <w:tcBorders>
              <w:left w:val="single" w:sz="4" w:space="0" w:color="000000"/>
              <w:right w:val="single" w:sz="4" w:space="0" w:color="000000"/>
            </w:tcBorders>
            <w:shd w:val="clear" w:color="auto" w:fill="FFFFFF"/>
            <w:vAlign w:val="bottom"/>
          </w:tcPr>
          <w:p w:rsidR="00267286" w:rsidRDefault="00267286">
            <w:pPr>
              <w:widowControl/>
              <w:jc w:val="center"/>
              <w:rPr>
                <w:rFonts w:ascii="Times New Roman" w:eastAsia="Times New Roman" w:hAnsi="Times New Roman" w:cs="Times New Roman"/>
                <w:sz w:val="20"/>
                <w:szCs w:val="20"/>
              </w:rPr>
            </w:pPr>
            <w:r>
              <w:rPr>
                <w:rFonts w:eastAsia="Times New Roman" w:cs="Times New Roman"/>
                <w:color w:val="000000"/>
              </w:rPr>
              <w:t>.</w:t>
            </w:r>
          </w:p>
        </w:tc>
        <w:tc>
          <w:tcPr>
            <w:tcW w:w="621" w:type="pct"/>
            <w:tcBorders>
              <w:left w:val="single" w:sz="4" w:space="0" w:color="000000"/>
              <w:right w:val="single" w:sz="4" w:space="0" w:color="000000"/>
            </w:tcBorders>
            <w:shd w:val="clear" w:color="auto" w:fill="FFFFFF"/>
            <w:vAlign w:val="bottom"/>
          </w:tcPr>
          <w:p w:rsidR="00267286" w:rsidRDefault="00267286">
            <w:pPr>
              <w:widowControl/>
              <w:jc w:val="center"/>
            </w:pPr>
            <w:r>
              <w:rPr>
                <w:rFonts w:ascii="Times New Roman" w:eastAsia="Times New Roman" w:hAnsi="Times New Roman" w:cs="Times New Roman"/>
                <w:sz w:val="20"/>
                <w:szCs w:val="20"/>
              </w:rPr>
              <w:t>.</w:t>
            </w:r>
          </w:p>
        </w:tc>
      </w:tr>
      <w:tr w:rsidR="00267286" w:rsidTr="00B004AD">
        <w:trPr>
          <w:trHeight w:val="288"/>
        </w:trPr>
        <w:tc>
          <w:tcPr>
            <w:tcW w:w="1431"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Overall Rating of the TA</w:t>
            </w:r>
          </w:p>
        </w:tc>
        <w:tc>
          <w:tcPr>
            <w:tcW w:w="403"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3.94</w:t>
            </w:r>
          </w:p>
        </w:tc>
        <w:tc>
          <w:tcPr>
            <w:tcW w:w="62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3.5</w:t>
            </w:r>
          </w:p>
        </w:tc>
        <w:tc>
          <w:tcPr>
            <w:tcW w:w="396"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4.24</w:t>
            </w:r>
          </w:p>
        </w:tc>
        <w:tc>
          <w:tcPr>
            <w:tcW w:w="62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3.5</w:t>
            </w:r>
          </w:p>
        </w:tc>
        <w:tc>
          <w:tcPr>
            <w:tcW w:w="906"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4.57</w:t>
            </w:r>
          </w:p>
        </w:tc>
        <w:tc>
          <w:tcPr>
            <w:tcW w:w="621"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3.9</w:t>
            </w:r>
          </w:p>
        </w:tc>
      </w:tr>
      <w:tr w:rsidR="00267286" w:rsidTr="00B004AD">
        <w:trPr>
          <w:trHeight w:val="288"/>
        </w:trPr>
        <w:tc>
          <w:tcPr>
            <w:tcW w:w="1431"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Overall Rating of the course</w:t>
            </w:r>
          </w:p>
        </w:tc>
        <w:tc>
          <w:tcPr>
            <w:tcW w:w="403"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3.8</w:t>
            </w:r>
          </w:p>
        </w:tc>
        <w:tc>
          <w:tcPr>
            <w:tcW w:w="62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3.5</w:t>
            </w:r>
          </w:p>
        </w:tc>
        <w:tc>
          <w:tcPr>
            <w:tcW w:w="396"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3.94</w:t>
            </w:r>
          </w:p>
        </w:tc>
        <w:tc>
          <w:tcPr>
            <w:tcW w:w="62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3.5</w:t>
            </w:r>
          </w:p>
        </w:tc>
        <w:tc>
          <w:tcPr>
            <w:tcW w:w="906" w:type="pct"/>
            <w:tcBorders>
              <w:left w:val="single" w:sz="4" w:space="0" w:color="000000"/>
              <w:right w:val="single" w:sz="4" w:space="0" w:color="000000"/>
            </w:tcBorders>
            <w:shd w:val="clear" w:color="auto" w:fill="FFFFFF"/>
            <w:vAlign w:val="bottom"/>
          </w:tcPr>
          <w:p w:rsidR="00267286" w:rsidRDefault="00267286">
            <w:pPr>
              <w:widowControl/>
              <w:jc w:val="center"/>
              <w:rPr>
                <w:rFonts w:ascii="Times New Roman" w:eastAsia="Times New Roman" w:hAnsi="Times New Roman" w:cs="Times New Roman"/>
                <w:sz w:val="20"/>
                <w:szCs w:val="20"/>
              </w:rPr>
            </w:pPr>
            <w:r>
              <w:rPr>
                <w:rFonts w:eastAsia="Times New Roman" w:cs="Times New Roman"/>
                <w:color w:val="000000"/>
              </w:rPr>
              <w:t>.</w:t>
            </w:r>
          </w:p>
        </w:tc>
        <w:tc>
          <w:tcPr>
            <w:tcW w:w="621" w:type="pct"/>
            <w:tcBorders>
              <w:left w:val="single" w:sz="4" w:space="0" w:color="000000"/>
              <w:right w:val="single" w:sz="4" w:space="0" w:color="000000"/>
            </w:tcBorders>
            <w:shd w:val="clear" w:color="auto" w:fill="FFFFFF"/>
            <w:vAlign w:val="bottom"/>
          </w:tcPr>
          <w:p w:rsidR="00267286" w:rsidRDefault="00267286">
            <w:pPr>
              <w:widowControl/>
              <w:jc w:val="center"/>
            </w:pPr>
            <w:r>
              <w:rPr>
                <w:rFonts w:ascii="Times New Roman" w:eastAsia="Times New Roman" w:hAnsi="Times New Roman" w:cs="Times New Roman"/>
                <w:sz w:val="20"/>
                <w:szCs w:val="20"/>
              </w:rPr>
              <w:t>.</w:t>
            </w:r>
          </w:p>
        </w:tc>
      </w:tr>
      <w:tr w:rsidR="00267286" w:rsidTr="00B004AD">
        <w:trPr>
          <w:trHeight w:val="288"/>
        </w:trPr>
        <w:tc>
          <w:tcPr>
            <w:tcW w:w="1431"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Number of responses</w:t>
            </w:r>
          </w:p>
        </w:tc>
        <w:tc>
          <w:tcPr>
            <w:tcW w:w="403"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24/64</w:t>
            </w:r>
          </w:p>
        </w:tc>
        <w:tc>
          <w:tcPr>
            <w:tcW w:w="622"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p>
        </w:tc>
        <w:tc>
          <w:tcPr>
            <w:tcW w:w="396"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74/75</w:t>
            </w:r>
          </w:p>
        </w:tc>
        <w:tc>
          <w:tcPr>
            <w:tcW w:w="622"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p>
        </w:tc>
        <w:tc>
          <w:tcPr>
            <w:tcW w:w="906"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ascii="Times New Roman" w:eastAsia="Times New Roman" w:hAnsi="Times New Roman" w:cs="Times New Roman"/>
                <w:sz w:val="20"/>
                <w:szCs w:val="20"/>
              </w:rPr>
            </w:pPr>
            <w:r>
              <w:rPr>
                <w:rFonts w:eastAsia="Times New Roman" w:cs="Times New Roman"/>
                <w:color w:val="000000"/>
              </w:rPr>
              <w:t xml:space="preserve">65/69  </w:t>
            </w:r>
          </w:p>
        </w:tc>
        <w:tc>
          <w:tcPr>
            <w:tcW w:w="621"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ascii="Times New Roman" w:eastAsia="Times New Roman" w:hAnsi="Times New Roman" w:cs="Times New Roman"/>
                <w:sz w:val="20"/>
                <w:szCs w:val="20"/>
              </w:rPr>
            </w:pPr>
          </w:p>
        </w:tc>
      </w:tr>
    </w:tbl>
    <w:p w:rsidR="00267286" w:rsidRDefault="00267286">
      <w:pPr>
        <w:jc w:val="center"/>
        <w:rPr>
          <w:rFonts w:ascii="Cambria" w:eastAsia="Cambria" w:hAnsi="Cambria" w:cs="Cambria"/>
          <w:sz w:val="24"/>
          <w:szCs w:val="24"/>
        </w:rPr>
      </w:pPr>
      <w:r>
        <w:rPr>
          <w:rFonts w:ascii="Times New Roman" w:eastAsia="Cambria" w:hAnsi="Times New Roman" w:cs="Times New Roman"/>
          <w:sz w:val="20"/>
          <w:szCs w:val="20"/>
        </w:rPr>
        <w:t>* W.A. refers to weighted average score of the discussion sessions I taught</w:t>
      </w:r>
    </w:p>
    <w:p w:rsidR="00B004AD" w:rsidRDefault="00B004AD">
      <w:pPr>
        <w:rPr>
          <w:rFonts w:ascii="Cambria" w:eastAsia="Cambria" w:hAnsi="Cambria" w:cs="Cambria"/>
          <w:sz w:val="24"/>
          <w:szCs w:val="24"/>
        </w:rPr>
      </w:pPr>
    </w:p>
    <w:p w:rsidR="00267286" w:rsidRDefault="00267286">
      <w:pPr>
        <w:jc w:val="center"/>
        <w:rPr>
          <w:rFonts w:ascii="Cambria" w:eastAsia="Cambria" w:hAnsi="Cambria" w:cs="Cambria"/>
          <w:sz w:val="24"/>
          <w:szCs w:val="24"/>
        </w:rPr>
      </w:pPr>
      <w:r>
        <w:rPr>
          <w:rFonts w:ascii="Cambria" w:eastAsia="Cambria" w:hAnsi="Cambria" w:cs="Cambria"/>
          <w:sz w:val="24"/>
          <w:szCs w:val="24"/>
        </w:rPr>
        <w:t>&lt;Principle of Macroeconomics&gt;</w:t>
      </w:r>
    </w:p>
    <w:p w:rsidR="00267286" w:rsidRDefault="00267286">
      <w:pPr>
        <w:rPr>
          <w:rFonts w:ascii="Cambria" w:eastAsia="Cambria" w:hAnsi="Cambria" w:cs="Cambria"/>
          <w:sz w:val="24"/>
          <w:szCs w:val="24"/>
        </w:rPr>
      </w:pPr>
    </w:p>
    <w:tbl>
      <w:tblPr>
        <w:tblW w:w="4966" w:type="pct"/>
        <w:tblLook w:val="0000" w:firstRow="0" w:lastRow="0" w:firstColumn="0" w:lastColumn="0" w:noHBand="0" w:noVBand="0"/>
      </w:tblPr>
      <w:tblGrid>
        <w:gridCol w:w="3065"/>
        <w:gridCol w:w="1499"/>
        <w:gridCol w:w="1454"/>
        <w:gridCol w:w="1762"/>
        <w:gridCol w:w="1506"/>
      </w:tblGrid>
      <w:tr w:rsidR="00267286" w:rsidTr="00B004AD">
        <w:trPr>
          <w:trHeight w:val="288"/>
        </w:trPr>
        <w:tc>
          <w:tcPr>
            <w:tcW w:w="1650" w:type="pct"/>
            <w:vMerge w:val="restart"/>
            <w:tcBorders>
              <w:top w:val="single" w:sz="4" w:space="0" w:color="000000"/>
              <w:left w:val="single" w:sz="4" w:space="0" w:color="000000"/>
              <w:right w:val="single" w:sz="4" w:space="0" w:color="000000"/>
            </w:tcBorders>
            <w:shd w:val="clear" w:color="auto" w:fill="FFFFFF"/>
            <w:vAlign w:val="center"/>
          </w:tcPr>
          <w:p w:rsidR="00267286" w:rsidRDefault="00267286">
            <w:pPr>
              <w:widowControl/>
              <w:jc w:val="center"/>
              <w:rPr>
                <w:rFonts w:eastAsia="Times New Roman" w:cs="Times New Roman"/>
                <w:color w:val="000000"/>
              </w:rPr>
            </w:pPr>
            <w:r>
              <w:rPr>
                <w:rFonts w:eastAsia="Times New Roman" w:cs="Times New Roman"/>
                <w:color w:val="000000"/>
              </w:rPr>
              <w:t>Kim, Jin Ho</w:t>
            </w:r>
          </w:p>
        </w:tc>
        <w:tc>
          <w:tcPr>
            <w:tcW w:w="1590" w:type="pct"/>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Spring 2014</w:t>
            </w:r>
          </w:p>
        </w:tc>
        <w:tc>
          <w:tcPr>
            <w:tcW w:w="1760" w:type="pct"/>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Spring 2015</w:t>
            </w:r>
          </w:p>
        </w:tc>
      </w:tr>
      <w:tr w:rsidR="00267286" w:rsidTr="00B004AD">
        <w:trPr>
          <w:trHeight w:val="288"/>
        </w:trPr>
        <w:tc>
          <w:tcPr>
            <w:tcW w:w="1650" w:type="pct"/>
            <w:vMerge/>
            <w:tcBorders>
              <w:left w:val="single" w:sz="4" w:space="0" w:color="000000"/>
              <w:bottom w:val="single" w:sz="4" w:space="0" w:color="000000"/>
              <w:right w:val="single" w:sz="4" w:space="0" w:color="000000"/>
            </w:tcBorders>
            <w:shd w:val="clear" w:color="auto" w:fill="auto"/>
            <w:vAlign w:val="center"/>
          </w:tcPr>
          <w:p w:rsidR="00267286" w:rsidRDefault="00267286">
            <w:pPr>
              <w:widowControl/>
              <w:rPr>
                <w:rFonts w:eastAsia="Times New Roman" w:cs="Times New Roman"/>
                <w:color w:val="000000"/>
              </w:rPr>
            </w:pPr>
          </w:p>
        </w:tc>
        <w:tc>
          <w:tcPr>
            <w:tcW w:w="807"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W.A.</w:t>
            </w:r>
          </w:p>
        </w:tc>
        <w:tc>
          <w:tcPr>
            <w:tcW w:w="782"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GWU Econ</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W.A.</w:t>
            </w:r>
          </w:p>
        </w:tc>
        <w:tc>
          <w:tcPr>
            <w:tcW w:w="811"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pPr>
            <w:r>
              <w:rPr>
                <w:rFonts w:eastAsia="Times New Roman" w:cs="Times New Roman"/>
                <w:color w:val="000000"/>
              </w:rPr>
              <w:t>GWU Econ</w:t>
            </w:r>
          </w:p>
        </w:tc>
      </w:tr>
      <w:tr w:rsidR="00267286" w:rsidTr="00B004AD">
        <w:trPr>
          <w:trHeight w:val="288"/>
        </w:trPr>
        <w:tc>
          <w:tcPr>
            <w:tcW w:w="1650"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Well integrated material</w:t>
            </w:r>
          </w:p>
        </w:tc>
        <w:tc>
          <w:tcPr>
            <w:tcW w:w="807"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4.41</w:t>
            </w:r>
          </w:p>
        </w:tc>
        <w:tc>
          <w:tcPr>
            <w:tcW w:w="782"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4.0</w:t>
            </w:r>
          </w:p>
        </w:tc>
        <w:tc>
          <w:tcPr>
            <w:tcW w:w="949"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4.39</w:t>
            </w:r>
          </w:p>
        </w:tc>
        <w:tc>
          <w:tcPr>
            <w:tcW w:w="811"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4.1</w:t>
            </w:r>
          </w:p>
        </w:tc>
      </w:tr>
      <w:tr w:rsidR="00267286" w:rsidTr="00B004AD">
        <w:trPr>
          <w:trHeight w:val="288"/>
        </w:trPr>
        <w:tc>
          <w:tcPr>
            <w:tcW w:w="1650"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Increased understanding</w:t>
            </w:r>
          </w:p>
        </w:tc>
        <w:tc>
          <w:tcPr>
            <w:tcW w:w="807"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4.15</w:t>
            </w:r>
          </w:p>
        </w:tc>
        <w:tc>
          <w:tcPr>
            <w:tcW w:w="78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3.7</w:t>
            </w:r>
          </w:p>
        </w:tc>
        <w:tc>
          <w:tcPr>
            <w:tcW w:w="949"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4.23</w:t>
            </w:r>
          </w:p>
        </w:tc>
        <w:tc>
          <w:tcPr>
            <w:tcW w:w="811"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3.7</w:t>
            </w:r>
          </w:p>
        </w:tc>
      </w:tr>
      <w:tr w:rsidR="00267286" w:rsidTr="00B004AD">
        <w:trPr>
          <w:trHeight w:val="288"/>
        </w:trPr>
        <w:tc>
          <w:tcPr>
            <w:tcW w:w="1650"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Knowledgeable</w:t>
            </w:r>
          </w:p>
        </w:tc>
        <w:tc>
          <w:tcPr>
            <w:tcW w:w="807"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4.3</w:t>
            </w:r>
          </w:p>
        </w:tc>
        <w:tc>
          <w:tcPr>
            <w:tcW w:w="78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4.1</w:t>
            </w:r>
          </w:p>
        </w:tc>
        <w:tc>
          <w:tcPr>
            <w:tcW w:w="949"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4.46</w:t>
            </w:r>
          </w:p>
        </w:tc>
        <w:tc>
          <w:tcPr>
            <w:tcW w:w="811"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4.2</w:t>
            </w:r>
          </w:p>
        </w:tc>
      </w:tr>
      <w:tr w:rsidR="00267286" w:rsidTr="00B004AD">
        <w:trPr>
          <w:trHeight w:val="288"/>
        </w:trPr>
        <w:tc>
          <w:tcPr>
            <w:tcW w:w="1650"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lastRenderedPageBreak/>
              <w:t>Accessible</w:t>
            </w:r>
          </w:p>
        </w:tc>
        <w:tc>
          <w:tcPr>
            <w:tcW w:w="807"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4.41</w:t>
            </w:r>
          </w:p>
        </w:tc>
        <w:tc>
          <w:tcPr>
            <w:tcW w:w="78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3.9</w:t>
            </w:r>
          </w:p>
        </w:tc>
        <w:tc>
          <w:tcPr>
            <w:tcW w:w="949"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4.68</w:t>
            </w:r>
          </w:p>
        </w:tc>
        <w:tc>
          <w:tcPr>
            <w:tcW w:w="811"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4.0</w:t>
            </w:r>
          </w:p>
        </w:tc>
      </w:tr>
      <w:tr w:rsidR="00267286" w:rsidTr="00B004AD">
        <w:trPr>
          <w:trHeight w:val="288"/>
        </w:trPr>
        <w:tc>
          <w:tcPr>
            <w:tcW w:w="1650"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Overall Rating of the TA</w:t>
            </w:r>
          </w:p>
        </w:tc>
        <w:tc>
          <w:tcPr>
            <w:tcW w:w="807"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4.31</w:t>
            </w:r>
          </w:p>
        </w:tc>
        <w:tc>
          <w:tcPr>
            <w:tcW w:w="78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3.7</w:t>
            </w:r>
          </w:p>
        </w:tc>
        <w:tc>
          <w:tcPr>
            <w:tcW w:w="949"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4.36</w:t>
            </w:r>
          </w:p>
        </w:tc>
        <w:tc>
          <w:tcPr>
            <w:tcW w:w="811"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3.8</w:t>
            </w:r>
          </w:p>
        </w:tc>
      </w:tr>
      <w:tr w:rsidR="00267286" w:rsidTr="00B004AD">
        <w:trPr>
          <w:trHeight w:val="288"/>
        </w:trPr>
        <w:tc>
          <w:tcPr>
            <w:tcW w:w="1650"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Overall Rating of the course</w:t>
            </w:r>
          </w:p>
        </w:tc>
        <w:tc>
          <w:tcPr>
            <w:tcW w:w="807"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4.11</w:t>
            </w:r>
          </w:p>
        </w:tc>
        <w:tc>
          <w:tcPr>
            <w:tcW w:w="78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3.6</w:t>
            </w:r>
          </w:p>
        </w:tc>
        <w:tc>
          <w:tcPr>
            <w:tcW w:w="949"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4.18</w:t>
            </w:r>
          </w:p>
        </w:tc>
        <w:tc>
          <w:tcPr>
            <w:tcW w:w="811"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3.7</w:t>
            </w:r>
          </w:p>
        </w:tc>
      </w:tr>
      <w:tr w:rsidR="00267286" w:rsidTr="00B004AD">
        <w:trPr>
          <w:trHeight w:val="288"/>
        </w:trPr>
        <w:tc>
          <w:tcPr>
            <w:tcW w:w="1650"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Number of responses</w:t>
            </w:r>
          </w:p>
        </w:tc>
        <w:tc>
          <w:tcPr>
            <w:tcW w:w="807"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49/60</w:t>
            </w:r>
          </w:p>
        </w:tc>
        <w:tc>
          <w:tcPr>
            <w:tcW w:w="782"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p>
        </w:tc>
        <w:tc>
          <w:tcPr>
            <w:tcW w:w="949"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48/56</w:t>
            </w:r>
          </w:p>
        </w:tc>
        <w:tc>
          <w:tcPr>
            <w:tcW w:w="811"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p>
        </w:tc>
      </w:tr>
    </w:tbl>
    <w:p w:rsidR="00267286" w:rsidRDefault="00267286">
      <w:pPr>
        <w:jc w:val="center"/>
      </w:pPr>
    </w:p>
    <w:p w:rsidR="00267286" w:rsidRDefault="00267286">
      <w:pPr>
        <w:jc w:val="center"/>
        <w:rPr>
          <w:rFonts w:ascii="Cambria" w:eastAsia="Cambria" w:hAnsi="Cambria" w:cs="Cambria"/>
          <w:sz w:val="24"/>
          <w:szCs w:val="24"/>
        </w:rPr>
      </w:pPr>
      <w:r>
        <w:rPr>
          <w:rFonts w:ascii="Cambria" w:eastAsia="Cambria" w:hAnsi="Cambria" w:cs="Cambria"/>
          <w:sz w:val="24"/>
          <w:szCs w:val="24"/>
        </w:rPr>
        <w:t>&lt;Game Theory and Strategy&gt;</w:t>
      </w:r>
    </w:p>
    <w:p w:rsidR="00267286" w:rsidRDefault="00267286">
      <w:pPr>
        <w:rPr>
          <w:rFonts w:ascii="Cambria" w:eastAsia="Cambria" w:hAnsi="Cambria" w:cs="Cambria"/>
          <w:sz w:val="24"/>
          <w:szCs w:val="24"/>
        </w:rPr>
      </w:pPr>
    </w:p>
    <w:tbl>
      <w:tblPr>
        <w:tblW w:w="5000" w:type="pct"/>
        <w:tblLook w:val="0000" w:firstRow="0" w:lastRow="0" w:firstColumn="0" w:lastColumn="0" w:noHBand="0" w:noVBand="0"/>
      </w:tblPr>
      <w:tblGrid>
        <w:gridCol w:w="3175"/>
        <w:gridCol w:w="2818"/>
        <w:gridCol w:w="3357"/>
      </w:tblGrid>
      <w:tr w:rsidR="00267286" w:rsidTr="00B004AD">
        <w:trPr>
          <w:trHeight w:val="288"/>
        </w:trPr>
        <w:tc>
          <w:tcPr>
            <w:tcW w:w="1698" w:type="pct"/>
            <w:vMerge w:val="restart"/>
            <w:tcBorders>
              <w:top w:val="single" w:sz="4" w:space="0" w:color="000000"/>
              <w:left w:val="single" w:sz="4" w:space="0" w:color="000000"/>
              <w:right w:val="single" w:sz="4" w:space="0" w:color="000000"/>
            </w:tcBorders>
            <w:shd w:val="clear" w:color="auto" w:fill="FFFFFF"/>
            <w:vAlign w:val="center"/>
          </w:tcPr>
          <w:p w:rsidR="00267286" w:rsidRDefault="00267286">
            <w:pPr>
              <w:widowControl/>
              <w:jc w:val="center"/>
              <w:rPr>
                <w:rFonts w:eastAsia="Times New Roman" w:cs="Times New Roman"/>
                <w:color w:val="000000"/>
              </w:rPr>
            </w:pPr>
            <w:r>
              <w:rPr>
                <w:rFonts w:eastAsia="Times New Roman" w:cs="Times New Roman"/>
                <w:color w:val="000000"/>
              </w:rPr>
              <w:t>Kim, Jin Ho</w:t>
            </w:r>
          </w:p>
        </w:tc>
        <w:tc>
          <w:tcPr>
            <w:tcW w:w="3302" w:type="pct"/>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Spring 2016</w:t>
            </w:r>
          </w:p>
        </w:tc>
      </w:tr>
      <w:tr w:rsidR="00267286" w:rsidTr="00B004AD">
        <w:trPr>
          <w:trHeight w:val="288"/>
        </w:trPr>
        <w:tc>
          <w:tcPr>
            <w:tcW w:w="1698" w:type="pct"/>
            <w:vMerge/>
            <w:tcBorders>
              <w:left w:val="single" w:sz="4" w:space="0" w:color="000000"/>
              <w:bottom w:val="single" w:sz="4" w:space="0" w:color="000000"/>
              <w:right w:val="single" w:sz="4" w:space="0" w:color="000000"/>
            </w:tcBorders>
            <w:shd w:val="clear" w:color="auto" w:fill="auto"/>
            <w:vAlign w:val="center"/>
          </w:tcPr>
          <w:p w:rsidR="00267286" w:rsidRDefault="00267286">
            <w:pPr>
              <w:widowControl/>
              <w:rPr>
                <w:rFonts w:eastAsia="Times New Roman" w:cs="Times New Roman"/>
                <w:color w:val="000000"/>
              </w:rPr>
            </w:pPr>
          </w:p>
        </w:tc>
        <w:tc>
          <w:tcPr>
            <w:tcW w:w="1507"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W.A.</w:t>
            </w:r>
          </w:p>
        </w:tc>
        <w:tc>
          <w:tcPr>
            <w:tcW w:w="1794"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IAFF</w:t>
            </w:r>
          </w:p>
        </w:tc>
      </w:tr>
      <w:tr w:rsidR="00267286" w:rsidTr="00B004AD">
        <w:trPr>
          <w:trHeight w:val="288"/>
        </w:trPr>
        <w:tc>
          <w:tcPr>
            <w:tcW w:w="1698"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Well integrated material</w:t>
            </w:r>
          </w:p>
        </w:tc>
        <w:tc>
          <w:tcPr>
            <w:tcW w:w="1507"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5</w:t>
            </w:r>
          </w:p>
        </w:tc>
        <w:tc>
          <w:tcPr>
            <w:tcW w:w="1794"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4.4</w:t>
            </w:r>
          </w:p>
        </w:tc>
      </w:tr>
      <w:tr w:rsidR="00267286" w:rsidTr="00B004AD">
        <w:trPr>
          <w:trHeight w:val="288"/>
        </w:trPr>
        <w:tc>
          <w:tcPr>
            <w:tcW w:w="1698"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Increased understanding</w:t>
            </w:r>
          </w:p>
        </w:tc>
        <w:tc>
          <w:tcPr>
            <w:tcW w:w="1507"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5</w:t>
            </w:r>
          </w:p>
        </w:tc>
        <w:tc>
          <w:tcPr>
            <w:tcW w:w="1794"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4.3</w:t>
            </w:r>
          </w:p>
        </w:tc>
      </w:tr>
      <w:tr w:rsidR="00267286" w:rsidTr="00B004AD">
        <w:trPr>
          <w:trHeight w:val="288"/>
        </w:trPr>
        <w:tc>
          <w:tcPr>
            <w:tcW w:w="1698"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Knowledgeable</w:t>
            </w:r>
          </w:p>
        </w:tc>
        <w:tc>
          <w:tcPr>
            <w:tcW w:w="1507"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5</w:t>
            </w:r>
          </w:p>
        </w:tc>
        <w:tc>
          <w:tcPr>
            <w:tcW w:w="1794"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4.8</w:t>
            </w:r>
          </w:p>
        </w:tc>
      </w:tr>
      <w:tr w:rsidR="00267286" w:rsidTr="00B004AD">
        <w:trPr>
          <w:trHeight w:val="288"/>
        </w:trPr>
        <w:tc>
          <w:tcPr>
            <w:tcW w:w="1698"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Accessible</w:t>
            </w:r>
          </w:p>
        </w:tc>
        <w:tc>
          <w:tcPr>
            <w:tcW w:w="1507"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5</w:t>
            </w:r>
          </w:p>
        </w:tc>
        <w:tc>
          <w:tcPr>
            <w:tcW w:w="1794"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4.8</w:t>
            </w:r>
          </w:p>
        </w:tc>
      </w:tr>
      <w:tr w:rsidR="00267286" w:rsidTr="00B004AD">
        <w:trPr>
          <w:trHeight w:val="288"/>
        </w:trPr>
        <w:tc>
          <w:tcPr>
            <w:tcW w:w="1698"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Overall Rating of the TA</w:t>
            </w:r>
          </w:p>
        </w:tc>
        <w:tc>
          <w:tcPr>
            <w:tcW w:w="1507"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4.84</w:t>
            </w:r>
          </w:p>
        </w:tc>
        <w:tc>
          <w:tcPr>
            <w:tcW w:w="1794"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4.4</w:t>
            </w:r>
          </w:p>
        </w:tc>
      </w:tr>
      <w:tr w:rsidR="00267286" w:rsidTr="00B004AD">
        <w:trPr>
          <w:trHeight w:val="288"/>
        </w:trPr>
        <w:tc>
          <w:tcPr>
            <w:tcW w:w="1698" w:type="pct"/>
            <w:tcBorders>
              <w:left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Overall Rating of the course</w:t>
            </w:r>
          </w:p>
        </w:tc>
        <w:tc>
          <w:tcPr>
            <w:tcW w:w="1507"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4.7</w:t>
            </w:r>
          </w:p>
        </w:tc>
        <w:tc>
          <w:tcPr>
            <w:tcW w:w="1794" w:type="pct"/>
            <w:tcBorders>
              <w:left w:val="single" w:sz="4" w:space="0" w:color="000000"/>
              <w:right w:val="single" w:sz="4" w:space="0" w:color="000000"/>
            </w:tcBorders>
            <w:shd w:val="clear" w:color="auto" w:fill="FFFFFF"/>
            <w:vAlign w:val="bottom"/>
          </w:tcPr>
          <w:p w:rsidR="00267286" w:rsidRDefault="00267286">
            <w:pPr>
              <w:widowControl/>
              <w:jc w:val="center"/>
            </w:pPr>
            <w:r>
              <w:rPr>
                <w:rFonts w:eastAsia="Times New Roman" w:cs="Times New Roman"/>
                <w:color w:val="000000"/>
              </w:rPr>
              <w:t>4.4</w:t>
            </w:r>
          </w:p>
        </w:tc>
      </w:tr>
      <w:tr w:rsidR="00267286" w:rsidTr="00B004AD">
        <w:trPr>
          <w:trHeight w:val="288"/>
        </w:trPr>
        <w:tc>
          <w:tcPr>
            <w:tcW w:w="1698"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rPr>
                <w:rFonts w:eastAsia="Times New Roman" w:cs="Times New Roman"/>
                <w:color w:val="000000"/>
              </w:rPr>
            </w:pPr>
            <w:r>
              <w:rPr>
                <w:rFonts w:eastAsia="Times New Roman" w:cs="Times New Roman"/>
                <w:color w:val="000000"/>
              </w:rPr>
              <w:t>Number of responses</w:t>
            </w:r>
          </w:p>
        </w:tc>
        <w:tc>
          <w:tcPr>
            <w:tcW w:w="1507"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20/36</w:t>
            </w:r>
          </w:p>
        </w:tc>
        <w:tc>
          <w:tcPr>
            <w:tcW w:w="1794"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p>
        </w:tc>
      </w:tr>
    </w:tbl>
    <w:p w:rsidR="00267286" w:rsidRDefault="00267286" w:rsidP="00662560"/>
    <w:p w:rsidR="00662560" w:rsidRDefault="00662560" w:rsidP="00662560"/>
    <w:p w:rsidR="00662560" w:rsidRDefault="00662560" w:rsidP="00662560">
      <w:pPr>
        <w:rPr>
          <w:rFonts w:ascii="Cambria" w:hAnsi="Cambria" w:cs="Times New Roman"/>
          <w:sz w:val="24"/>
        </w:rPr>
      </w:pPr>
      <w:r>
        <w:rPr>
          <w:rFonts w:ascii="Cambria" w:hAnsi="Cambria" w:cs="Times New Roman"/>
          <w:sz w:val="24"/>
        </w:rPr>
        <w:t xml:space="preserve">    II.  </w:t>
      </w:r>
      <w:r w:rsidRPr="00662560">
        <w:rPr>
          <w:rFonts w:ascii="Cambria" w:hAnsi="Cambria" w:cs="Times New Roman"/>
          <w:sz w:val="24"/>
        </w:rPr>
        <w:t>Instructor</w:t>
      </w:r>
    </w:p>
    <w:p w:rsidR="00662560" w:rsidRPr="00662560" w:rsidRDefault="00662560" w:rsidP="00662560">
      <w:pPr>
        <w:rPr>
          <w:rFonts w:ascii="Cambria" w:hAnsi="Cambria" w:cs="Times New Roman"/>
          <w:sz w:val="24"/>
        </w:rPr>
      </w:pPr>
    </w:p>
    <w:p w:rsidR="00267286" w:rsidRDefault="00267286">
      <w:pPr>
        <w:jc w:val="center"/>
        <w:rPr>
          <w:rFonts w:ascii="Cambria" w:eastAsia="Cambria" w:hAnsi="Cambria" w:cs="Cambria"/>
          <w:sz w:val="24"/>
          <w:szCs w:val="24"/>
        </w:rPr>
      </w:pPr>
      <w:r>
        <w:rPr>
          <w:rFonts w:ascii="Cambria" w:eastAsia="Cambria" w:hAnsi="Cambria" w:cs="Cambria"/>
          <w:sz w:val="24"/>
          <w:szCs w:val="24"/>
        </w:rPr>
        <w:t>&lt;Math Camp for Ph.D. student (Summer 2015</w:t>
      </w:r>
      <w:r w:rsidR="00B004AD">
        <w:rPr>
          <w:rFonts w:ascii="Cambria" w:eastAsia="Cambria" w:hAnsi="Cambria" w:cs="Cambria"/>
          <w:sz w:val="24"/>
          <w:szCs w:val="24"/>
        </w:rPr>
        <w:t>, 2016</w:t>
      </w:r>
      <w:r>
        <w:rPr>
          <w:rFonts w:ascii="Cambria" w:eastAsia="Cambria" w:hAnsi="Cambria" w:cs="Cambria"/>
          <w:sz w:val="24"/>
          <w:szCs w:val="24"/>
        </w:rPr>
        <w:t>)&gt;</w:t>
      </w:r>
    </w:p>
    <w:p w:rsidR="00267286" w:rsidRDefault="00267286">
      <w:pPr>
        <w:rPr>
          <w:rFonts w:ascii="Cambria" w:eastAsia="Cambria" w:hAnsi="Cambria" w:cs="Cambria"/>
          <w:sz w:val="24"/>
          <w:szCs w:val="24"/>
        </w:rPr>
      </w:pPr>
    </w:p>
    <w:tbl>
      <w:tblPr>
        <w:tblW w:w="5000" w:type="pct"/>
        <w:tblLook w:val="0000" w:firstRow="0" w:lastRow="0" w:firstColumn="0" w:lastColumn="0" w:noHBand="0" w:noVBand="0"/>
      </w:tblPr>
      <w:tblGrid>
        <w:gridCol w:w="5744"/>
        <w:gridCol w:w="1805"/>
        <w:gridCol w:w="1801"/>
      </w:tblGrid>
      <w:tr w:rsidR="00267286" w:rsidTr="00B004AD">
        <w:trPr>
          <w:trHeight w:val="315"/>
        </w:trPr>
        <w:tc>
          <w:tcPr>
            <w:tcW w:w="3072"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 xml:space="preserve">Kim, Jin Ho and </w:t>
            </w:r>
            <w:proofErr w:type="spellStart"/>
            <w:r>
              <w:rPr>
                <w:rFonts w:eastAsia="Times New Roman" w:cs="Times New Roman"/>
                <w:color w:val="000000"/>
              </w:rPr>
              <w:t>Burgi</w:t>
            </w:r>
            <w:proofErr w:type="spellEnd"/>
            <w:r>
              <w:rPr>
                <w:rFonts w:eastAsia="Times New Roman" w:cs="Times New Roman"/>
                <w:color w:val="000000"/>
              </w:rPr>
              <w:t>, Constantin for 2015</w:t>
            </w:r>
          </w:p>
          <w:p w:rsidR="00267286" w:rsidRDefault="00267286">
            <w:pPr>
              <w:widowControl/>
              <w:jc w:val="center"/>
              <w:rPr>
                <w:rFonts w:eastAsia="Times New Roman" w:cs="Times New Roman"/>
                <w:color w:val="000000"/>
              </w:rPr>
            </w:pPr>
            <w:r>
              <w:rPr>
                <w:rFonts w:eastAsia="Times New Roman" w:cs="Times New Roman"/>
                <w:color w:val="000000"/>
              </w:rPr>
              <w:t>Kim, Jin Ho and Khan, Amjad for 2016</w:t>
            </w:r>
          </w:p>
        </w:tc>
        <w:tc>
          <w:tcPr>
            <w:tcW w:w="965" w:type="pct"/>
            <w:tcBorders>
              <w:top w:val="single" w:sz="4" w:space="0" w:color="000000"/>
              <w:left w:val="single" w:sz="4" w:space="0" w:color="000000"/>
              <w:bottom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 xml:space="preserve">W.A. </w:t>
            </w:r>
          </w:p>
          <w:p w:rsidR="00267286" w:rsidRDefault="00267286">
            <w:pPr>
              <w:widowControl/>
              <w:jc w:val="center"/>
              <w:rPr>
                <w:rFonts w:eastAsia="Times New Roman" w:cs="Times New Roman"/>
                <w:color w:val="000000"/>
              </w:rPr>
            </w:pPr>
            <w:r>
              <w:rPr>
                <w:rFonts w:eastAsia="Times New Roman" w:cs="Times New Roman"/>
                <w:color w:val="000000"/>
              </w:rPr>
              <w:t>(2015)</w:t>
            </w:r>
          </w:p>
        </w:tc>
        <w:tc>
          <w:tcPr>
            <w:tcW w:w="963"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W.A.</w:t>
            </w:r>
          </w:p>
          <w:p w:rsidR="00267286" w:rsidRDefault="00267286">
            <w:pPr>
              <w:widowControl/>
              <w:jc w:val="center"/>
            </w:pPr>
            <w:r>
              <w:rPr>
                <w:rFonts w:eastAsia="Times New Roman" w:cs="Times New Roman"/>
                <w:color w:val="000000"/>
              </w:rPr>
              <w:t>(2016)</w:t>
            </w:r>
          </w:p>
        </w:tc>
      </w:tr>
      <w:tr w:rsidR="00267286" w:rsidTr="00B004AD">
        <w:trPr>
          <w:trHeight w:val="315"/>
        </w:trPr>
        <w:tc>
          <w:tcPr>
            <w:tcW w:w="3072"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The course as a whole was</w:t>
            </w:r>
          </w:p>
        </w:tc>
        <w:tc>
          <w:tcPr>
            <w:tcW w:w="965" w:type="pct"/>
            <w:tcBorders>
              <w:top w:val="single" w:sz="4" w:space="0" w:color="000000"/>
              <w:left w:val="single" w:sz="4" w:space="0" w:color="000000"/>
            </w:tcBorders>
            <w:shd w:val="clear" w:color="auto" w:fill="FFFFFF"/>
            <w:vAlign w:val="bottom"/>
          </w:tcPr>
          <w:p w:rsidR="00267286" w:rsidRDefault="00267286">
            <w:pPr>
              <w:widowControl/>
              <w:jc w:val="center"/>
            </w:pPr>
            <w:r>
              <w:rPr>
                <w:rFonts w:eastAsia="Times New Roman" w:cs="Times New Roman"/>
                <w:color w:val="000000"/>
              </w:rPr>
              <w:t>4.9</w:t>
            </w:r>
          </w:p>
        </w:tc>
        <w:tc>
          <w:tcPr>
            <w:tcW w:w="963" w:type="pct"/>
            <w:tcBorders>
              <w:top w:val="single" w:sz="4" w:space="0" w:color="000000"/>
              <w:left w:val="single" w:sz="4" w:space="0" w:color="000000"/>
              <w:right w:val="single" w:sz="4" w:space="0" w:color="000000"/>
            </w:tcBorders>
            <w:shd w:val="clear" w:color="auto" w:fill="FFFFFF"/>
            <w:vAlign w:val="bottom"/>
          </w:tcPr>
          <w:p w:rsidR="00267286" w:rsidRDefault="00267286">
            <w:pPr>
              <w:widowControl/>
              <w:jc w:val="center"/>
            </w:pPr>
            <w:r>
              <w:t>4.96</w:t>
            </w:r>
          </w:p>
        </w:tc>
      </w:tr>
      <w:tr w:rsidR="00267286" w:rsidTr="00B004AD">
        <w:trPr>
          <w:trHeight w:val="315"/>
        </w:trPr>
        <w:tc>
          <w:tcPr>
            <w:tcW w:w="307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Amount you learned in the course was</w:t>
            </w:r>
          </w:p>
        </w:tc>
        <w:tc>
          <w:tcPr>
            <w:tcW w:w="965" w:type="pct"/>
            <w:tcBorders>
              <w:left w:val="single" w:sz="4" w:space="0" w:color="000000"/>
            </w:tcBorders>
            <w:shd w:val="clear" w:color="auto" w:fill="FFFFFF"/>
            <w:vAlign w:val="bottom"/>
          </w:tcPr>
          <w:p w:rsidR="00267286" w:rsidRDefault="00267286">
            <w:pPr>
              <w:widowControl/>
              <w:jc w:val="center"/>
            </w:pPr>
            <w:r>
              <w:rPr>
                <w:rFonts w:eastAsia="Times New Roman" w:cs="Times New Roman"/>
                <w:color w:val="000000"/>
              </w:rPr>
              <w:t>4.76</w:t>
            </w:r>
          </w:p>
        </w:tc>
        <w:tc>
          <w:tcPr>
            <w:tcW w:w="963" w:type="pct"/>
            <w:tcBorders>
              <w:left w:val="single" w:sz="4" w:space="0" w:color="000000"/>
              <w:right w:val="single" w:sz="4" w:space="0" w:color="000000"/>
            </w:tcBorders>
            <w:shd w:val="clear" w:color="auto" w:fill="FFFFFF"/>
            <w:vAlign w:val="bottom"/>
          </w:tcPr>
          <w:p w:rsidR="00267286" w:rsidRDefault="00267286">
            <w:pPr>
              <w:widowControl/>
              <w:jc w:val="center"/>
            </w:pPr>
            <w:r>
              <w:t>4.65</w:t>
            </w:r>
          </w:p>
        </w:tc>
      </w:tr>
      <w:tr w:rsidR="00267286" w:rsidTr="00B004AD">
        <w:trPr>
          <w:trHeight w:val="315"/>
        </w:trPr>
        <w:tc>
          <w:tcPr>
            <w:tcW w:w="307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Relevance and usefulness of course contents was</w:t>
            </w:r>
          </w:p>
        </w:tc>
        <w:tc>
          <w:tcPr>
            <w:tcW w:w="965" w:type="pct"/>
            <w:tcBorders>
              <w:left w:val="single" w:sz="4" w:space="0" w:color="000000"/>
            </w:tcBorders>
            <w:shd w:val="clear" w:color="auto" w:fill="FFFFFF"/>
            <w:vAlign w:val="bottom"/>
          </w:tcPr>
          <w:p w:rsidR="00267286" w:rsidRDefault="00267286">
            <w:pPr>
              <w:widowControl/>
              <w:jc w:val="center"/>
            </w:pPr>
            <w:r>
              <w:rPr>
                <w:rFonts w:eastAsia="Times New Roman" w:cs="Times New Roman"/>
                <w:color w:val="000000"/>
              </w:rPr>
              <w:t>5.24</w:t>
            </w:r>
          </w:p>
        </w:tc>
        <w:tc>
          <w:tcPr>
            <w:tcW w:w="963" w:type="pct"/>
            <w:tcBorders>
              <w:left w:val="single" w:sz="4" w:space="0" w:color="000000"/>
              <w:right w:val="single" w:sz="4" w:space="0" w:color="000000"/>
            </w:tcBorders>
            <w:shd w:val="clear" w:color="auto" w:fill="FFFFFF"/>
            <w:vAlign w:val="bottom"/>
          </w:tcPr>
          <w:p w:rsidR="00267286" w:rsidRDefault="00267286">
            <w:pPr>
              <w:widowControl/>
              <w:jc w:val="center"/>
            </w:pPr>
            <w:r>
              <w:t>5.23</w:t>
            </w:r>
          </w:p>
        </w:tc>
      </w:tr>
      <w:tr w:rsidR="00267286" w:rsidTr="00B004AD">
        <w:trPr>
          <w:trHeight w:val="315"/>
        </w:trPr>
        <w:tc>
          <w:tcPr>
            <w:tcW w:w="307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Quality of questions and problem assigned was</w:t>
            </w:r>
          </w:p>
        </w:tc>
        <w:tc>
          <w:tcPr>
            <w:tcW w:w="965" w:type="pct"/>
            <w:tcBorders>
              <w:left w:val="single" w:sz="4" w:space="0" w:color="000000"/>
            </w:tcBorders>
            <w:shd w:val="clear" w:color="auto" w:fill="FFFFFF"/>
            <w:vAlign w:val="bottom"/>
          </w:tcPr>
          <w:p w:rsidR="00267286" w:rsidRDefault="00267286">
            <w:pPr>
              <w:widowControl/>
              <w:jc w:val="center"/>
            </w:pPr>
            <w:r>
              <w:rPr>
                <w:rFonts w:eastAsia="Times New Roman" w:cs="Times New Roman"/>
                <w:color w:val="000000"/>
              </w:rPr>
              <w:t>5.14</w:t>
            </w:r>
          </w:p>
        </w:tc>
        <w:tc>
          <w:tcPr>
            <w:tcW w:w="963" w:type="pct"/>
            <w:tcBorders>
              <w:left w:val="single" w:sz="4" w:space="0" w:color="000000"/>
              <w:right w:val="single" w:sz="4" w:space="0" w:color="000000"/>
            </w:tcBorders>
            <w:shd w:val="clear" w:color="auto" w:fill="FFFFFF"/>
            <w:vAlign w:val="bottom"/>
          </w:tcPr>
          <w:p w:rsidR="00267286" w:rsidRDefault="00267286">
            <w:pPr>
              <w:widowControl/>
              <w:jc w:val="center"/>
            </w:pPr>
            <w:r>
              <w:t>4.58</w:t>
            </w:r>
          </w:p>
        </w:tc>
      </w:tr>
      <w:tr w:rsidR="00267286" w:rsidTr="00B004AD">
        <w:trPr>
          <w:trHeight w:val="315"/>
        </w:trPr>
        <w:tc>
          <w:tcPr>
            <w:tcW w:w="307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Effectiveness of the instructors in teaching was</w:t>
            </w:r>
          </w:p>
        </w:tc>
        <w:tc>
          <w:tcPr>
            <w:tcW w:w="965" w:type="pct"/>
            <w:tcBorders>
              <w:left w:val="single" w:sz="4" w:space="0" w:color="000000"/>
            </w:tcBorders>
            <w:shd w:val="clear" w:color="auto" w:fill="FFFFFF"/>
            <w:vAlign w:val="bottom"/>
          </w:tcPr>
          <w:p w:rsidR="00267286" w:rsidRDefault="00267286">
            <w:pPr>
              <w:widowControl/>
              <w:jc w:val="center"/>
            </w:pPr>
            <w:r>
              <w:rPr>
                <w:rFonts w:eastAsia="Times New Roman" w:cs="Times New Roman"/>
                <w:color w:val="000000"/>
              </w:rPr>
              <w:t>4.86</w:t>
            </w:r>
          </w:p>
        </w:tc>
        <w:tc>
          <w:tcPr>
            <w:tcW w:w="963" w:type="pct"/>
            <w:tcBorders>
              <w:left w:val="single" w:sz="4" w:space="0" w:color="000000"/>
              <w:right w:val="single" w:sz="4" w:space="0" w:color="000000"/>
            </w:tcBorders>
            <w:shd w:val="clear" w:color="auto" w:fill="FFFFFF"/>
            <w:vAlign w:val="bottom"/>
          </w:tcPr>
          <w:p w:rsidR="00267286" w:rsidRDefault="00267286">
            <w:pPr>
              <w:widowControl/>
              <w:jc w:val="center"/>
            </w:pPr>
            <w:r>
              <w:t>5</w:t>
            </w:r>
          </w:p>
        </w:tc>
      </w:tr>
      <w:tr w:rsidR="00267286" w:rsidTr="00B004AD">
        <w:trPr>
          <w:trHeight w:val="315"/>
        </w:trPr>
        <w:tc>
          <w:tcPr>
            <w:tcW w:w="307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Explanations by instructors were</w:t>
            </w:r>
          </w:p>
        </w:tc>
        <w:tc>
          <w:tcPr>
            <w:tcW w:w="965" w:type="pct"/>
            <w:tcBorders>
              <w:left w:val="single" w:sz="4" w:space="0" w:color="000000"/>
            </w:tcBorders>
            <w:shd w:val="clear" w:color="auto" w:fill="FFFFFF"/>
            <w:vAlign w:val="bottom"/>
          </w:tcPr>
          <w:p w:rsidR="00267286" w:rsidRDefault="00267286">
            <w:pPr>
              <w:widowControl/>
              <w:jc w:val="center"/>
            </w:pPr>
            <w:r>
              <w:rPr>
                <w:rFonts w:eastAsia="Times New Roman" w:cs="Times New Roman"/>
                <w:color w:val="000000"/>
              </w:rPr>
              <w:t>4.71</w:t>
            </w:r>
          </w:p>
        </w:tc>
        <w:tc>
          <w:tcPr>
            <w:tcW w:w="963" w:type="pct"/>
            <w:tcBorders>
              <w:left w:val="single" w:sz="4" w:space="0" w:color="000000"/>
              <w:right w:val="single" w:sz="4" w:space="0" w:color="000000"/>
            </w:tcBorders>
            <w:shd w:val="clear" w:color="auto" w:fill="FFFFFF"/>
            <w:vAlign w:val="bottom"/>
          </w:tcPr>
          <w:p w:rsidR="00267286" w:rsidRDefault="00267286">
            <w:pPr>
              <w:widowControl/>
              <w:jc w:val="center"/>
            </w:pPr>
            <w:r>
              <w:t>4.92</w:t>
            </w:r>
          </w:p>
        </w:tc>
      </w:tr>
      <w:tr w:rsidR="00267286" w:rsidTr="00B004AD">
        <w:trPr>
          <w:trHeight w:val="315"/>
        </w:trPr>
        <w:tc>
          <w:tcPr>
            <w:tcW w:w="3072" w:type="pct"/>
            <w:tcBorders>
              <w:left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Answers to participant questions were</w:t>
            </w:r>
          </w:p>
        </w:tc>
        <w:tc>
          <w:tcPr>
            <w:tcW w:w="965" w:type="pct"/>
            <w:tcBorders>
              <w:left w:val="single" w:sz="4" w:space="0" w:color="000000"/>
            </w:tcBorders>
            <w:shd w:val="clear" w:color="auto" w:fill="FFFFFF"/>
            <w:vAlign w:val="bottom"/>
          </w:tcPr>
          <w:p w:rsidR="00267286" w:rsidRDefault="00267286">
            <w:pPr>
              <w:widowControl/>
              <w:jc w:val="center"/>
            </w:pPr>
            <w:r>
              <w:rPr>
                <w:rFonts w:eastAsia="Times New Roman" w:cs="Times New Roman"/>
                <w:color w:val="000000"/>
              </w:rPr>
              <w:t>4.86</w:t>
            </w:r>
          </w:p>
        </w:tc>
        <w:tc>
          <w:tcPr>
            <w:tcW w:w="963" w:type="pct"/>
            <w:tcBorders>
              <w:left w:val="single" w:sz="4" w:space="0" w:color="000000"/>
              <w:right w:val="single" w:sz="4" w:space="0" w:color="000000"/>
            </w:tcBorders>
            <w:shd w:val="clear" w:color="auto" w:fill="FFFFFF"/>
            <w:vAlign w:val="bottom"/>
          </w:tcPr>
          <w:p w:rsidR="00267286" w:rsidRDefault="00267286">
            <w:pPr>
              <w:widowControl/>
              <w:jc w:val="center"/>
            </w:pPr>
            <w:r>
              <w:t>5.08</w:t>
            </w:r>
          </w:p>
        </w:tc>
      </w:tr>
      <w:tr w:rsidR="00267286" w:rsidTr="00B004AD">
        <w:trPr>
          <w:trHeight w:val="315"/>
        </w:trPr>
        <w:tc>
          <w:tcPr>
            <w:tcW w:w="3072"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rPr>
                <w:rFonts w:eastAsia="Times New Roman" w:cs="Times New Roman"/>
                <w:color w:val="000000"/>
              </w:rPr>
            </w:pPr>
            <w:r>
              <w:rPr>
                <w:rFonts w:eastAsia="Times New Roman" w:cs="Times New Roman"/>
                <w:color w:val="000000"/>
              </w:rPr>
              <w:t>Enthusiasm of the Instructors was</w:t>
            </w:r>
          </w:p>
        </w:tc>
        <w:tc>
          <w:tcPr>
            <w:tcW w:w="965" w:type="pct"/>
            <w:tcBorders>
              <w:left w:val="single" w:sz="4" w:space="0" w:color="000000"/>
              <w:bottom w:val="single" w:sz="4" w:space="0" w:color="000000"/>
            </w:tcBorders>
            <w:shd w:val="clear" w:color="auto" w:fill="FFFFFF"/>
            <w:vAlign w:val="bottom"/>
          </w:tcPr>
          <w:p w:rsidR="00267286" w:rsidRDefault="00267286">
            <w:pPr>
              <w:widowControl/>
              <w:jc w:val="center"/>
            </w:pPr>
            <w:r>
              <w:rPr>
                <w:rFonts w:eastAsia="Times New Roman" w:cs="Times New Roman"/>
                <w:color w:val="000000"/>
              </w:rPr>
              <w:t>5.62</w:t>
            </w:r>
          </w:p>
        </w:tc>
        <w:tc>
          <w:tcPr>
            <w:tcW w:w="963" w:type="pct"/>
            <w:tcBorders>
              <w:left w:val="single" w:sz="4" w:space="0" w:color="000000"/>
              <w:bottom w:val="single" w:sz="4" w:space="0" w:color="000000"/>
              <w:right w:val="single" w:sz="4" w:space="0" w:color="000000"/>
            </w:tcBorders>
            <w:shd w:val="clear" w:color="auto" w:fill="FFFFFF"/>
            <w:vAlign w:val="bottom"/>
          </w:tcPr>
          <w:p w:rsidR="00267286" w:rsidRDefault="00267286">
            <w:pPr>
              <w:widowControl/>
              <w:jc w:val="center"/>
            </w:pPr>
            <w:r>
              <w:t>5.81</w:t>
            </w:r>
          </w:p>
        </w:tc>
      </w:tr>
    </w:tbl>
    <w:p w:rsidR="00267286" w:rsidRDefault="00267286">
      <w:pPr>
        <w:rPr>
          <w:rFonts w:ascii="Cambria" w:eastAsia="Cambria" w:hAnsi="Cambria" w:cs="Cambria"/>
          <w:sz w:val="24"/>
          <w:szCs w:val="24"/>
        </w:rPr>
      </w:pPr>
    </w:p>
    <w:p w:rsidR="006850D8" w:rsidRDefault="006850D8" w:rsidP="006850D8">
      <w:pPr>
        <w:jc w:val="center"/>
        <w:rPr>
          <w:rFonts w:ascii="Cambria" w:eastAsia="Cambria" w:hAnsi="Cambria" w:cs="Cambria"/>
          <w:sz w:val="24"/>
          <w:szCs w:val="24"/>
        </w:rPr>
      </w:pPr>
      <w:r>
        <w:rPr>
          <w:rFonts w:ascii="Cambria" w:eastAsia="Cambria" w:hAnsi="Cambria" w:cs="Cambria"/>
          <w:sz w:val="24"/>
          <w:szCs w:val="24"/>
        </w:rPr>
        <w:t>&lt;Development Economics (Summer 2017)</w:t>
      </w:r>
      <w:r>
        <w:rPr>
          <w:rFonts w:ascii="Cambria" w:eastAsia="Cambria" w:hAnsi="Cambria" w:cs="Cambria"/>
          <w:sz w:val="24"/>
          <w:szCs w:val="24"/>
        </w:rPr>
        <w:t>&gt;</w:t>
      </w:r>
    </w:p>
    <w:p w:rsidR="006850D8" w:rsidRDefault="006850D8" w:rsidP="006850D8">
      <w:pPr>
        <w:rPr>
          <w:rFonts w:ascii="Cambria" w:eastAsia="Cambria" w:hAnsi="Cambria" w:cs="Cambria"/>
          <w:sz w:val="24"/>
          <w:szCs w:val="24"/>
        </w:rPr>
      </w:pPr>
    </w:p>
    <w:tbl>
      <w:tblPr>
        <w:tblW w:w="5000" w:type="pct"/>
        <w:tblLook w:val="0000" w:firstRow="0" w:lastRow="0" w:firstColumn="0" w:lastColumn="0" w:noHBand="0" w:noVBand="0"/>
      </w:tblPr>
      <w:tblGrid>
        <w:gridCol w:w="3175"/>
        <w:gridCol w:w="2818"/>
        <w:gridCol w:w="3357"/>
      </w:tblGrid>
      <w:tr w:rsidR="006850D8" w:rsidTr="00367110">
        <w:trPr>
          <w:trHeight w:val="288"/>
        </w:trPr>
        <w:tc>
          <w:tcPr>
            <w:tcW w:w="1698" w:type="pct"/>
            <w:vMerge w:val="restart"/>
            <w:tcBorders>
              <w:top w:val="single" w:sz="4" w:space="0" w:color="000000"/>
              <w:left w:val="single" w:sz="4" w:space="0" w:color="000000"/>
              <w:right w:val="single" w:sz="4" w:space="0" w:color="000000"/>
            </w:tcBorders>
            <w:shd w:val="clear" w:color="auto" w:fill="FFFFFF"/>
            <w:vAlign w:val="center"/>
          </w:tcPr>
          <w:p w:rsidR="006850D8" w:rsidRDefault="006850D8" w:rsidP="00367110">
            <w:pPr>
              <w:widowControl/>
              <w:jc w:val="center"/>
              <w:rPr>
                <w:rFonts w:eastAsia="Times New Roman" w:cs="Times New Roman"/>
                <w:color w:val="000000"/>
              </w:rPr>
            </w:pPr>
            <w:r>
              <w:rPr>
                <w:rFonts w:eastAsia="Times New Roman" w:cs="Times New Roman"/>
                <w:color w:val="000000"/>
              </w:rPr>
              <w:t>Kim, Jin Ho</w:t>
            </w:r>
          </w:p>
        </w:tc>
        <w:tc>
          <w:tcPr>
            <w:tcW w:w="3302" w:type="pct"/>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850D8" w:rsidRDefault="006850D8" w:rsidP="00367110">
            <w:pPr>
              <w:widowControl/>
              <w:jc w:val="center"/>
            </w:pPr>
            <w:r>
              <w:rPr>
                <w:rFonts w:eastAsia="Times New Roman" w:cs="Times New Roman"/>
                <w:color w:val="000000"/>
              </w:rPr>
              <w:t>Summer 2017</w:t>
            </w:r>
          </w:p>
        </w:tc>
      </w:tr>
      <w:tr w:rsidR="006850D8" w:rsidTr="00A43ED9">
        <w:trPr>
          <w:trHeight w:val="288"/>
        </w:trPr>
        <w:tc>
          <w:tcPr>
            <w:tcW w:w="1698" w:type="pct"/>
            <w:vMerge/>
            <w:tcBorders>
              <w:left w:val="single" w:sz="4" w:space="0" w:color="000000"/>
              <w:bottom w:val="single" w:sz="4" w:space="0" w:color="000000"/>
              <w:right w:val="single" w:sz="4" w:space="0" w:color="000000"/>
            </w:tcBorders>
            <w:shd w:val="clear" w:color="auto" w:fill="auto"/>
            <w:vAlign w:val="center"/>
          </w:tcPr>
          <w:p w:rsidR="006850D8" w:rsidRDefault="006850D8" w:rsidP="00367110">
            <w:pPr>
              <w:widowControl/>
              <w:rPr>
                <w:rFonts w:eastAsia="Times New Roman" w:cs="Times New Roman"/>
                <w:color w:val="000000"/>
              </w:rPr>
            </w:pPr>
          </w:p>
        </w:tc>
        <w:tc>
          <w:tcPr>
            <w:tcW w:w="1507"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850D8" w:rsidRDefault="006850D8" w:rsidP="00367110">
            <w:pPr>
              <w:widowControl/>
              <w:jc w:val="center"/>
              <w:rPr>
                <w:rFonts w:eastAsia="Times New Roman" w:cs="Times New Roman"/>
                <w:color w:val="000000"/>
              </w:rPr>
            </w:pPr>
            <w:r>
              <w:rPr>
                <w:rFonts w:eastAsia="Times New Roman" w:cs="Times New Roman"/>
                <w:color w:val="000000"/>
              </w:rPr>
              <w:t>W.A.</w:t>
            </w:r>
          </w:p>
        </w:tc>
        <w:tc>
          <w:tcPr>
            <w:tcW w:w="1795"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6850D8" w:rsidRDefault="006850D8" w:rsidP="00367110">
            <w:pPr>
              <w:widowControl/>
              <w:jc w:val="center"/>
            </w:pPr>
            <w:r>
              <w:rPr>
                <w:rFonts w:eastAsia="Times New Roman" w:cs="Times New Roman"/>
                <w:color w:val="000000"/>
              </w:rPr>
              <w:t>GWU Econ</w:t>
            </w:r>
          </w:p>
        </w:tc>
      </w:tr>
      <w:tr w:rsidR="00A43ED9" w:rsidTr="00A43ED9">
        <w:trPr>
          <w:trHeight w:val="288"/>
        </w:trPr>
        <w:tc>
          <w:tcPr>
            <w:tcW w:w="5000" w:type="pct"/>
            <w:gridSpan w:val="3"/>
            <w:tcBorders>
              <w:top w:val="single" w:sz="4" w:space="0" w:color="000000"/>
              <w:left w:val="single" w:sz="4" w:space="0" w:color="000000"/>
              <w:bottom w:val="single" w:sz="4" w:space="0" w:color="auto"/>
              <w:right w:val="single" w:sz="4" w:space="0" w:color="000000"/>
            </w:tcBorders>
            <w:shd w:val="clear" w:color="auto" w:fill="FFFFFF"/>
            <w:vAlign w:val="bottom"/>
          </w:tcPr>
          <w:p w:rsidR="00A43ED9" w:rsidRDefault="00A43ED9" w:rsidP="00A43ED9">
            <w:pPr>
              <w:widowControl/>
              <w:jc w:val="center"/>
            </w:pPr>
            <w:r>
              <w:rPr>
                <w:rFonts w:eastAsia="Times New Roman" w:cs="Times New Roman"/>
                <w:color w:val="000000"/>
              </w:rPr>
              <w:t>About Course</w:t>
            </w:r>
          </w:p>
        </w:tc>
      </w:tr>
      <w:tr w:rsidR="006850D8" w:rsidTr="00A43ED9">
        <w:trPr>
          <w:trHeight w:val="288"/>
        </w:trPr>
        <w:tc>
          <w:tcPr>
            <w:tcW w:w="1698" w:type="pct"/>
            <w:tcBorders>
              <w:top w:val="single" w:sz="4" w:space="0" w:color="auto"/>
              <w:left w:val="single" w:sz="4" w:space="0" w:color="000000"/>
              <w:right w:val="single" w:sz="4" w:space="0" w:color="000000"/>
            </w:tcBorders>
            <w:shd w:val="clear" w:color="auto" w:fill="FFFFFF"/>
            <w:vAlign w:val="bottom"/>
          </w:tcPr>
          <w:p w:rsidR="006850D8" w:rsidRDefault="00A43ED9" w:rsidP="00367110">
            <w:pPr>
              <w:widowControl/>
              <w:rPr>
                <w:rFonts w:eastAsia="Times New Roman" w:cs="Times New Roman"/>
                <w:color w:val="000000"/>
              </w:rPr>
            </w:pPr>
            <w:r>
              <w:rPr>
                <w:rFonts w:eastAsia="Times New Roman" w:cs="Times New Roman"/>
                <w:color w:val="000000"/>
              </w:rPr>
              <w:t>Intellectual Challenge</w:t>
            </w:r>
          </w:p>
        </w:tc>
        <w:tc>
          <w:tcPr>
            <w:tcW w:w="1507" w:type="pct"/>
            <w:tcBorders>
              <w:top w:val="single" w:sz="4" w:space="0" w:color="auto"/>
              <w:left w:val="single" w:sz="4" w:space="0" w:color="000000"/>
              <w:right w:val="single" w:sz="4" w:space="0" w:color="000000"/>
            </w:tcBorders>
            <w:shd w:val="clear" w:color="auto" w:fill="FFFFFF"/>
            <w:vAlign w:val="bottom"/>
          </w:tcPr>
          <w:p w:rsidR="006850D8" w:rsidRDefault="00A43ED9" w:rsidP="00367110">
            <w:pPr>
              <w:widowControl/>
              <w:jc w:val="center"/>
              <w:rPr>
                <w:rFonts w:eastAsia="Times New Roman" w:cs="Times New Roman"/>
                <w:color w:val="000000"/>
              </w:rPr>
            </w:pPr>
            <w:r>
              <w:rPr>
                <w:rFonts w:eastAsia="Times New Roman" w:cs="Times New Roman"/>
                <w:color w:val="000000"/>
              </w:rPr>
              <w:t>4</w:t>
            </w:r>
          </w:p>
        </w:tc>
        <w:tc>
          <w:tcPr>
            <w:tcW w:w="1795" w:type="pct"/>
            <w:tcBorders>
              <w:top w:val="single" w:sz="4" w:space="0" w:color="auto"/>
              <w:left w:val="single" w:sz="4" w:space="0" w:color="000000"/>
              <w:right w:val="single" w:sz="4" w:space="0" w:color="000000"/>
            </w:tcBorders>
            <w:shd w:val="clear" w:color="auto" w:fill="FFFFFF"/>
            <w:vAlign w:val="bottom"/>
          </w:tcPr>
          <w:p w:rsidR="006850D8" w:rsidRDefault="00A43ED9" w:rsidP="00367110">
            <w:pPr>
              <w:widowControl/>
              <w:jc w:val="center"/>
            </w:pPr>
            <w:r>
              <w:rPr>
                <w:rFonts w:eastAsia="Times New Roman" w:cs="Times New Roman"/>
                <w:color w:val="000000"/>
              </w:rPr>
              <w:t>4.1</w:t>
            </w:r>
          </w:p>
        </w:tc>
      </w:tr>
      <w:tr w:rsidR="00A43ED9" w:rsidTr="00A43ED9">
        <w:trPr>
          <w:trHeight w:val="288"/>
        </w:trPr>
        <w:tc>
          <w:tcPr>
            <w:tcW w:w="1698" w:type="pct"/>
            <w:tcBorders>
              <w:left w:val="single" w:sz="4" w:space="0" w:color="000000"/>
              <w:right w:val="single" w:sz="4" w:space="0" w:color="000000"/>
            </w:tcBorders>
            <w:shd w:val="clear" w:color="auto" w:fill="FFFFFF"/>
            <w:vAlign w:val="bottom"/>
          </w:tcPr>
          <w:p w:rsidR="00A43ED9" w:rsidRDefault="00A43ED9" w:rsidP="00367110">
            <w:pPr>
              <w:widowControl/>
              <w:rPr>
                <w:rFonts w:eastAsia="Times New Roman" w:cs="Times New Roman"/>
                <w:color w:val="000000"/>
              </w:rPr>
            </w:pPr>
            <w:r>
              <w:rPr>
                <w:rFonts w:eastAsia="Times New Roman" w:cs="Times New Roman"/>
                <w:color w:val="000000"/>
              </w:rPr>
              <w:t>How much learned</w:t>
            </w:r>
          </w:p>
        </w:tc>
        <w:tc>
          <w:tcPr>
            <w:tcW w:w="1507" w:type="pct"/>
            <w:tcBorders>
              <w:left w:val="single" w:sz="4" w:space="0" w:color="000000"/>
              <w:right w:val="single" w:sz="4" w:space="0" w:color="000000"/>
            </w:tcBorders>
            <w:shd w:val="clear" w:color="auto" w:fill="FFFFFF"/>
            <w:vAlign w:val="bottom"/>
          </w:tcPr>
          <w:p w:rsidR="00A43ED9" w:rsidRDefault="00A43ED9" w:rsidP="00367110">
            <w:pPr>
              <w:widowControl/>
              <w:jc w:val="center"/>
              <w:rPr>
                <w:rFonts w:eastAsia="Times New Roman" w:cs="Times New Roman"/>
                <w:color w:val="000000"/>
              </w:rPr>
            </w:pPr>
            <w:r>
              <w:rPr>
                <w:rFonts w:eastAsia="Times New Roman" w:cs="Times New Roman"/>
                <w:color w:val="000000"/>
              </w:rPr>
              <w:t>4.8</w:t>
            </w:r>
          </w:p>
        </w:tc>
        <w:tc>
          <w:tcPr>
            <w:tcW w:w="1795" w:type="pct"/>
            <w:tcBorders>
              <w:left w:val="single" w:sz="4" w:space="0" w:color="000000"/>
              <w:right w:val="single" w:sz="4" w:space="0" w:color="000000"/>
            </w:tcBorders>
            <w:shd w:val="clear" w:color="auto" w:fill="FFFFFF"/>
            <w:vAlign w:val="bottom"/>
          </w:tcPr>
          <w:p w:rsidR="00A43ED9" w:rsidRDefault="00A43ED9" w:rsidP="00367110">
            <w:pPr>
              <w:widowControl/>
              <w:jc w:val="center"/>
              <w:rPr>
                <w:rFonts w:eastAsia="Times New Roman" w:cs="Times New Roman"/>
                <w:color w:val="000000"/>
              </w:rPr>
            </w:pPr>
            <w:r>
              <w:rPr>
                <w:rFonts w:eastAsia="Times New Roman" w:cs="Times New Roman"/>
                <w:color w:val="000000"/>
              </w:rPr>
              <w:t>3.9</w:t>
            </w:r>
          </w:p>
        </w:tc>
      </w:tr>
      <w:tr w:rsidR="006850D8" w:rsidTr="00A43ED9">
        <w:trPr>
          <w:trHeight w:val="288"/>
        </w:trPr>
        <w:tc>
          <w:tcPr>
            <w:tcW w:w="1698" w:type="pct"/>
            <w:tcBorders>
              <w:left w:val="single" w:sz="4" w:space="0" w:color="000000"/>
              <w:bottom w:val="single" w:sz="4" w:space="0" w:color="auto"/>
              <w:right w:val="single" w:sz="4" w:space="0" w:color="000000"/>
            </w:tcBorders>
            <w:shd w:val="clear" w:color="auto" w:fill="FFFFFF"/>
            <w:vAlign w:val="bottom"/>
          </w:tcPr>
          <w:p w:rsidR="006850D8" w:rsidRDefault="00662560" w:rsidP="00367110">
            <w:pPr>
              <w:widowControl/>
              <w:rPr>
                <w:rFonts w:eastAsia="Times New Roman" w:cs="Times New Roman"/>
                <w:color w:val="000000"/>
              </w:rPr>
            </w:pPr>
            <w:r>
              <w:rPr>
                <w:rFonts w:eastAsia="Times New Roman" w:cs="Times New Roman"/>
                <w:color w:val="000000"/>
              </w:rPr>
              <w:t>Covered objective of the course</w:t>
            </w:r>
          </w:p>
        </w:tc>
        <w:tc>
          <w:tcPr>
            <w:tcW w:w="1507" w:type="pct"/>
            <w:tcBorders>
              <w:left w:val="single" w:sz="4" w:space="0" w:color="000000"/>
              <w:bottom w:val="single" w:sz="4" w:space="0" w:color="auto"/>
              <w:right w:val="single" w:sz="4" w:space="0" w:color="000000"/>
            </w:tcBorders>
            <w:shd w:val="clear" w:color="auto" w:fill="FFFFFF"/>
            <w:vAlign w:val="bottom"/>
          </w:tcPr>
          <w:p w:rsidR="006850D8" w:rsidRDefault="006850D8" w:rsidP="00367110">
            <w:pPr>
              <w:widowControl/>
              <w:jc w:val="center"/>
              <w:rPr>
                <w:rFonts w:eastAsia="Times New Roman" w:cs="Times New Roman"/>
                <w:color w:val="000000"/>
              </w:rPr>
            </w:pPr>
            <w:r>
              <w:rPr>
                <w:rFonts w:eastAsia="Times New Roman" w:cs="Times New Roman"/>
                <w:color w:val="000000"/>
              </w:rPr>
              <w:t>5</w:t>
            </w:r>
          </w:p>
        </w:tc>
        <w:tc>
          <w:tcPr>
            <w:tcW w:w="1795" w:type="pct"/>
            <w:tcBorders>
              <w:left w:val="single" w:sz="4" w:space="0" w:color="000000"/>
              <w:bottom w:val="single" w:sz="4" w:space="0" w:color="auto"/>
              <w:right w:val="single" w:sz="4" w:space="0" w:color="000000"/>
            </w:tcBorders>
            <w:shd w:val="clear" w:color="auto" w:fill="FFFFFF"/>
            <w:vAlign w:val="bottom"/>
          </w:tcPr>
          <w:p w:rsidR="006850D8" w:rsidRDefault="00662560" w:rsidP="00367110">
            <w:pPr>
              <w:widowControl/>
              <w:jc w:val="center"/>
            </w:pPr>
            <w:r>
              <w:rPr>
                <w:rFonts w:eastAsia="Times New Roman" w:cs="Times New Roman"/>
                <w:color w:val="000000"/>
              </w:rPr>
              <w:t>4.4</w:t>
            </w:r>
          </w:p>
        </w:tc>
      </w:tr>
      <w:tr w:rsidR="00A43ED9" w:rsidTr="00A43ED9">
        <w:trPr>
          <w:trHeight w:val="288"/>
        </w:trPr>
        <w:tc>
          <w:tcPr>
            <w:tcW w:w="5000" w:type="pct"/>
            <w:gridSpan w:val="3"/>
            <w:tcBorders>
              <w:top w:val="single" w:sz="4" w:space="0" w:color="auto"/>
              <w:left w:val="single" w:sz="4" w:space="0" w:color="000000"/>
              <w:bottom w:val="single" w:sz="4" w:space="0" w:color="auto"/>
              <w:right w:val="single" w:sz="4" w:space="0" w:color="000000"/>
            </w:tcBorders>
            <w:shd w:val="clear" w:color="auto" w:fill="FFFFFF"/>
            <w:vAlign w:val="bottom"/>
          </w:tcPr>
          <w:p w:rsidR="00A43ED9" w:rsidRDefault="00A43ED9" w:rsidP="00367110">
            <w:pPr>
              <w:widowControl/>
              <w:jc w:val="center"/>
              <w:rPr>
                <w:rFonts w:eastAsia="Times New Roman" w:cs="Times New Roman"/>
                <w:color w:val="000000"/>
              </w:rPr>
            </w:pPr>
            <w:r>
              <w:rPr>
                <w:rFonts w:eastAsia="Times New Roman" w:cs="Times New Roman"/>
                <w:color w:val="000000"/>
              </w:rPr>
              <w:t>About Instructor</w:t>
            </w:r>
          </w:p>
        </w:tc>
      </w:tr>
      <w:tr w:rsidR="006850D8" w:rsidTr="00A43ED9">
        <w:trPr>
          <w:trHeight w:val="288"/>
        </w:trPr>
        <w:tc>
          <w:tcPr>
            <w:tcW w:w="1698" w:type="pct"/>
            <w:tcBorders>
              <w:top w:val="single" w:sz="4" w:space="0" w:color="auto"/>
              <w:left w:val="single" w:sz="4" w:space="0" w:color="000000"/>
              <w:right w:val="single" w:sz="4" w:space="0" w:color="000000"/>
            </w:tcBorders>
            <w:shd w:val="clear" w:color="auto" w:fill="FFFFFF"/>
            <w:vAlign w:val="bottom"/>
          </w:tcPr>
          <w:p w:rsidR="006850D8" w:rsidRDefault="00A43ED9" w:rsidP="00367110">
            <w:pPr>
              <w:widowControl/>
              <w:rPr>
                <w:rFonts w:eastAsia="Times New Roman" w:cs="Times New Roman"/>
                <w:color w:val="000000"/>
              </w:rPr>
            </w:pPr>
            <w:r>
              <w:rPr>
                <w:rFonts w:eastAsia="Times New Roman" w:cs="Times New Roman"/>
                <w:color w:val="000000"/>
              </w:rPr>
              <w:t>Knowledgeable</w:t>
            </w:r>
          </w:p>
          <w:p w:rsidR="00A43ED9" w:rsidRDefault="00A43ED9" w:rsidP="00367110">
            <w:pPr>
              <w:widowControl/>
              <w:rPr>
                <w:rFonts w:eastAsia="Times New Roman" w:cs="Times New Roman"/>
                <w:color w:val="000000"/>
              </w:rPr>
            </w:pPr>
            <w:r>
              <w:rPr>
                <w:rFonts w:eastAsia="Times New Roman" w:cs="Times New Roman"/>
                <w:color w:val="000000"/>
              </w:rPr>
              <w:t>Enthusiasm</w:t>
            </w:r>
          </w:p>
          <w:p w:rsidR="00A43ED9" w:rsidRDefault="00A43ED9" w:rsidP="00367110">
            <w:pPr>
              <w:widowControl/>
              <w:rPr>
                <w:rFonts w:eastAsia="Times New Roman" w:cs="Times New Roman"/>
                <w:color w:val="000000"/>
              </w:rPr>
            </w:pPr>
            <w:r>
              <w:rPr>
                <w:rFonts w:eastAsia="Times New Roman" w:cs="Times New Roman"/>
                <w:color w:val="000000"/>
              </w:rPr>
              <w:lastRenderedPageBreak/>
              <w:t>Treats students with respect</w:t>
            </w:r>
          </w:p>
          <w:p w:rsidR="00A43ED9" w:rsidRDefault="00A43ED9" w:rsidP="00367110">
            <w:pPr>
              <w:widowControl/>
              <w:rPr>
                <w:rFonts w:eastAsia="Times New Roman" w:cs="Times New Roman"/>
                <w:color w:val="000000"/>
              </w:rPr>
            </w:pPr>
            <w:r>
              <w:rPr>
                <w:rFonts w:eastAsia="Times New Roman" w:cs="Times New Roman"/>
                <w:color w:val="000000"/>
              </w:rPr>
              <w:t>Fair Grading</w:t>
            </w:r>
          </w:p>
          <w:p w:rsidR="00A43ED9" w:rsidRDefault="00A43ED9" w:rsidP="00367110">
            <w:pPr>
              <w:widowControl/>
              <w:rPr>
                <w:rFonts w:eastAsia="Times New Roman" w:cs="Times New Roman"/>
                <w:color w:val="000000"/>
              </w:rPr>
            </w:pPr>
            <w:r>
              <w:rPr>
                <w:rFonts w:eastAsia="Times New Roman" w:cs="Times New Roman"/>
                <w:color w:val="000000"/>
              </w:rPr>
              <w:t>Feedback</w:t>
            </w:r>
          </w:p>
        </w:tc>
        <w:tc>
          <w:tcPr>
            <w:tcW w:w="1507" w:type="pct"/>
            <w:tcBorders>
              <w:top w:val="single" w:sz="4" w:space="0" w:color="auto"/>
              <w:left w:val="single" w:sz="4" w:space="0" w:color="000000"/>
              <w:right w:val="single" w:sz="4" w:space="0" w:color="000000"/>
            </w:tcBorders>
            <w:shd w:val="clear" w:color="auto" w:fill="FFFFFF"/>
            <w:vAlign w:val="bottom"/>
          </w:tcPr>
          <w:p w:rsidR="006850D8" w:rsidRDefault="00662560" w:rsidP="00367110">
            <w:pPr>
              <w:widowControl/>
              <w:jc w:val="center"/>
              <w:rPr>
                <w:rFonts w:eastAsia="Times New Roman" w:cs="Times New Roman"/>
                <w:color w:val="000000"/>
              </w:rPr>
            </w:pPr>
            <w:r>
              <w:rPr>
                <w:rFonts w:eastAsia="Times New Roman" w:cs="Times New Roman"/>
                <w:color w:val="000000"/>
              </w:rPr>
              <w:lastRenderedPageBreak/>
              <w:t>4.8</w:t>
            </w:r>
          </w:p>
          <w:p w:rsidR="00662560" w:rsidRDefault="00662560" w:rsidP="00367110">
            <w:pPr>
              <w:widowControl/>
              <w:jc w:val="center"/>
              <w:rPr>
                <w:rFonts w:eastAsia="Times New Roman" w:cs="Times New Roman"/>
                <w:color w:val="000000"/>
              </w:rPr>
            </w:pPr>
            <w:r>
              <w:rPr>
                <w:rFonts w:eastAsia="Times New Roman" w:cs="Times New Roman"/>
                <w:color w:val="000000"/>
              </w:rPr>
              <w:t>4.8</w:t>
            </w:r>
          </w:p>
          <w:p w:rsidR="00662560" w:rsidRDefault="00662560" w:rsidP="00367110">
            <w:pPr>
              <w:widowControl/>
              <w:jc w:val="center"/>
              <w:rPr>
                <w:rFonts w:eastAsia="Times New Roman" w:cs="Times New Roman"/>
                <w:color w:val="000000"/>
              </w:rPr>
            </w:pPr>
            <w:r>
              <w:rPr>
                <w:rFonts w:eastAsia="Times New Roman" w:cs="Times New Roman"/>
                <w:color w:val="000000"/>
              </w:rPr>
              <w:lastRenderedPageBreak/>
              <w:t>5</w:t>
            </w:r>
          </w:p>
          <w:p w:rsidR="00662560" w:rsidRDefault="00662560" w:rsidP="00367110">
            <w:pPr>
              <w:widowControl/>
              <w:jc w:val="center"/>
              <w:rPr>
                <w:rFonts w:eastAsia="Times New Roman" w:cs="Times New Roman"/>
                <w:color w:val="000000"/>
              </w:rPr>
            </w:pPr>
            <w:r>
              <w:rPr>
                <w:rFonts w:eastAsia="Times New Roman" w:cs="Times New Roman"/>
                <w:color w:val="000000"/>
              </w:rPr>
              <w:t>4.8</w:t>
            </w:r>
          </w:p>
          <w:p w:rsidR="00662560" w:rsidRDefault="00662560" w:rsidP="00367110">
            <w:pPr>
              <w:widowControl/>
              <w:jc w:val="center"/>
              <w:rPr>
                <w:rFonts w:eastAsia="Times New Roman" w:cs="Times New Roman"/>
                <w:color w:val="000000"/>
              </w:rPr>
            </w:pPr>
            <w:r>
              <w:rPr>
                <w:rFonts w:eastAsia="Times New Roman" w:cs="Times New Roman"/>
                <w:color w:val="000000"/>
              </w:rPr>
              <w:t>4.4</w:t>
            </w:r>
          </w:p>
        </w:tc>
        <w:tc>
          <w:tcPr>
            <w:tcW w:w="1795" w:type="pct"/>
            <w:tcBorders>
              <w:top w:val="single" w:sz="4" w:space="0" w:color="auto"/>
              <w:left w:val="single" w:sz="4" w:space="0" w:color="000000"/>
              <w:right w:val="single" w:sz="4" w:space="0" w:color="000000"/>
            </w:tcBorders>
            <w:shd w:val="clear" w:color="auto" w:fill="FFFFFF"/>
            <w:vAlign w:val="bottom"/>
          </w:tcPr>
          <w:p w:rsidR="00662560" w:rsidRDefault="00662560" w:rsidP="00662560">
            <w:pPr>
              <w:widowControl/>
              <w:jc w:val="center"/>
              <w:rPr>
                <w:rFonts w:eastAsia="Times New Roman" w:cs="Times New Roman"/>
                <w:color w:val="000000"/>
              </w:rPr>
            </w:pPr>
            <w:r>
              <w:rPr>
                <w:rFonts w:eastAsia="Times New Roman" w:cs="Times New Roman"/>
                <w:color w:val="000000"/>
              </w:rPr>
              <w:lastRenderedPageBreak/>
              <w:t>4.6</w:t>
            </w:r>
          </w:p>
          <w:p w:rsidR="00662560" w:rsidRDefault="00662560" w:rsidP="00367110">
            <w:pPr>
              <w:widowControl/>
              <w:jc w:val="center"/>
              <w:rPr>
                <w:rFonts w:eastAsia="Times New Roman" w:cs="Times New Roman"/>
                <w:color w:val="000000"/>
              </w:rPr>
            </w:pPr>
            <w:r>
              <w:rPr>
                <w:rFonts w:eastAsia="Times New Roman" w:cs="Times New Roman"/>
                <w:color w:val="000000"/>
              </w:rPr>
              <w:t>4.2</w:t>
            </w:r>
          </w:p>
          <w:p w:rsidR="00662560" w:rsidRDefault="00662560" w:rsidP="00367110">
            <w:pPr>
              <w:widowControl/>
              <w:jc w:val="center"/>
              <w:rPr>
                <w:rFonts w:eastAsia="Times New Roman" w:cs="Times New Roman"/>
                <w:color w:val="000000"/>
              </w:rPr>
            </w:pPr>
            <w:r>
              <w:rPr>
                <w:rFonts w:eastAsia="Times New Roman" w:cs="Times New Roman"/>
                <w:color w:val="000000"/>
              </w:rPr>
              <w:lastRenderedPageBreak/>
              <w:t>4.5</w:t>
            </w:r>
          </w:p>
          <w:p w:rsidR="00662560" w:rsidRDefault="00662560" w:rsidP="00367110">
            <w:pPr>
              <w:widowControl/>
              <w:jc w:val="center"/>
              <w:rPr>
                <w:rFonts w:eastAsia="Times New Roman" w:cs="Times New Roman"/>
                <w:color w:val="000000"/>
              </w:rPr>
            </w:pPr>
            <w:r>
              <w:rPr>
                <w:rFonts w:eastAsia="Times New Roman" w:cs="Times New Roman"/>
                <w:color w:val="000000"/>
              </w:rPr>
              <w:t>4.2</w:t>
            </w:r>
          </w:p>
          <w:p w:rsidR="00662560" w:rsidRDefault="00662560" w:rsidP="00367110">
            <w:pPr>
              <w:widowControl/>
              <w:jc w:val="center"/>
            </w:pPr>
            <w:r>
              <w:t>4.3</w:t>
            </w:r>
          </w:p>
        </w:tc>
      </w:tr>
      <w:tr w:rsidR="006850D8" w:rsidTr="00A43ED9">
        <w:trPr>
          <w:trHeight w:val="288"/>
        </w:trPr>
        <w:tc>
          <w:tcPr>
            <w:tcW w:w="1698" w:type="pct"/>
            <w:tcBorders>
              <w:left w:val="single" w:sz="4" w:space="0" w:color="000000"/>
              <w:right w:val="single" w:sz="4" w:space="0" w:color="000000"/>
            </w:tcBorders>
            <w:shd w:val="clear" w:color="auto" w:fill="FFFFFF"/>
            <w:vAlign w:val="bottom"/>
          </w:tcPr>
          <w:p w:rsidR="006850D8" w:rsidRDefault="006850D8" w:rsidP="00367110">
            <w:pPr>
              <w:widowControl/>
              <w:rPr>
                <w:rFonts w:eastAsia="Times New Roman" w:cs="Times New Roman"/>
                <w:color w:val="000000"/>
              </w:rPr>
            </w:pPr>
            <w:r>
              <w:rPr>
                <w:rFonts w:eastAsia="Times New Roman" w:cs="Times New Roman"/>
                <w:color w:val="000000"/>
              </w:rPr>
              <w:lastRenderedPageBreak/>
              <w:t xml:space="preserve">Overall </w:t>
            </w:r>
            <w:r w:rsidR="00A43ED9">
              <w:rPr>
                <w:rFonts w:eastAsia="Times New Roman" w:cs="Times New Roman"/>
                <w:color w:val="000000"/>
              </w:rPr>
              <w:t>Rating of instructor</w:t>
            </w:r>
          </w:p>
        </w:tc>
        <w:tc>
          <w:tcPr>
            <w:tcW w:w="1507" w:type="pct"/>
            <w:tcBorders>
              <w:left w:val="single" w:sz="4" w:space="0" w:color="000000"/>
              <w:right w:val="single" w:sz="4" w:space="0" w:color="000000"/>
            </w:tcBorders>
            <w:shd w:val="clear" w:color="auto" w:fill="FFFFFF"/>
            <w:vAlign w:val="bottom"/>
          </w:tcPr>
          <w:p w:rsidR="006850D8" w:rsidRDefault="00662560" w:rsidP="00367110">
            <w:pPr>
              <w:widowControl/>
              <w:jc w:val="center"/>
              <w:rPr>
                <w:rFonts w:eastAsia="Times New Roman" w:cs="Times New Roman"/>
                <w:color w:val="000000"/>
              </w:rPr>
            </w:pPr>
            <w:r>
              <w:rPr>
                <w:rFonts w:eastAsia="Times New Roman" w:cs="Times New Roman"/>
                <w:color w:val="000000"/>
              </w:rPr>
              <w:t>5</w:t>
            </w:r>
          </w:p>
        </w:tc>
        <w:tc>
          <w:tcPr>
            <w:tcW w:w="1795" w:type="pct"/>
            <w:tcBorders>
              <w:left w:val="single" w:sz="4" w:space="0" w:color="000000"/>
              <w:right w:val="single" w:sz="4" w:space="0" w:color="000000"/>
            </w:tcBorders>
            <w:shd w:val="clear" w:color="auto" w:fill="FFFFFF"/>
            <w:vAlign w:val="bottom"/>
          </w:tcPr>
          <w:p w:rsidR="006850D8" w:rsidRDefault="00662560" w:rsidP="00367110">
            <w:pPr>
              <w:widowControl/>
              <w:jc w:val="center"/>
            </w:pPr>
            <w:r>
              <w:rPr>
                <w:rFonts w:eastAsia="Times New Roman" w:cs="Times New Roman"/>
                <w:color w:val="000000"/>
              </w:rPr>
              <w:t>4</w:t>
            </w:r>
          </w:p>
        </w:tc>
      </w:tr>
      <w:tr w:rsidR="006850D8" w:rsidTr="00A43ED9">
        <w:trPr>
          <w:trHeight w:val="288"/>
        </w:trPr>
        <w:tc>
          <w:tcPr>
            <w:tcW w:w="1698" w:type="pct"/>
            <w:tcBorders>
              <w:left w:val="single" w:sz="4" w:space="0" w:color="000000"/>
              <w:bottom w:val="single" w:sz="4" w:space="0" w:color="000000"/>
              <w:right w:val="single" w:sz="4" w:space="0" w:color="000000"/>
            </w:tcBorders>
            <w:shd w:val="clear" w:color="auto" w:fill="FFFFFF"/>
            <w:vAlign w:val="bottom"/>
          </w:tcPr>
          <w:p w:rsidR="006850D8" w:rsidRDefault="006850D8" w:rsidP="00367110">
            <w:pPr>
              <w:widowControl/>
              <w:rPr>
                <w:rFonts w:eastAsia="Times New Roman" w:cs="Times New Roman"/>
                <w:color w:val="000000"/>
              </w:rPr>
            </w:pPr>
            <w:r>
              <w:rPr>
                <w:rFonts w:eastAsia="Times New Roman" w:cs="Times New Roman"/>
                <w:color w:val="000000"/>
              </w:rPr>
              <w:t>Number of responses</w:t>
            </w:r>
          </w:p>
        </w:tc>
        <w:tc>
          <w:tcPr>
            <w:tcW w:w="1507" w:type="pct"/>
            <w:tcBorders>
              <w:left w:val="single" w:sz="4" w:space="0" w:color="000000"/>
              <w:bottom w:val="single" w:sz="4" w:space="0" w:color="000000"/>
              <w:right w:val="single" w:sz="4" w:space="0" w:color="000000"/>
            </w:tcBorders>
            <w:shd w:val="clear" w:color="auto" w:fill="FFFFFF"/>
            <w:vAlign w:val="bottom"/>
          </w:tcPr>
          <w:p w:rsidR="006850D8" w:rsidRDefault="00A43ED9" w:rsidP="00367110">
            <w:pPr>
              <w:widowControl/>
              <w:jc w:val="center"/>
              <w:rPr>
                <w:rFonts w:eastAsia="Times New Roman" w:cs="Times New Roman"/>
                <w:color w:val="000000"/>
              </w:rPr>
            </w:pPr>
            <w:r>
              <w:rPr>
                <w:rFonts w:eastAsia="Times New Roman" w:cs="Times New Roman"/>
                <w:color w:val="000000"/>
              </w:rPr>
              <w:t>5/9</w:t>
            </w:r>
          </w:p>
        </w:tc>
        <w:tc>
          <w:tcPr>
            <w:tcW w:w="1795" w:type="pct"/>
            <w:tcBorders>
              <w:left w:val="single" w:sz="4" w:space="0" w:color="000000"/>
              <w:bottom w:val="single" w:sz="4" w:space="0" w:color="000000"/>
              <w:right w:val="single" w:sz="4" w:space="0" w:color="000000"/>
            </w:tcBorders>
            <w:shd w:val="clear" w:color="auto" w:fill="FFFFFF"/>
            <w:vAlign w:val="bottom"/>
          </w:tcPr>
          <w:p w:rsidR="006850D8" w:rsidRDefault="006850D8" w:rsidP="00367110">
            <w:pPr>
              <w:widowControl/>
              <w:jc w:val="center"/>
              <w:rPr>
                <w:rFonts w:eastAsia="Times New Roman" w:cs="Times New Roman"/>
                <w:color w:val="000000"/>
              </w:rPr>
            </w:pPr>
          </w:p>
        </w:tc>
      </w:tr>
    </w:tbl>
    <w:p w:rsidR="00662560" w:rsidRDefault="00662560" w:rsidP="00662560">
      <w:pPr>
        <w:pStyle w:val="BodyText"/>
        <w:spacing w:before="66"/>
        <w:ind w:left="0"/>
        <w:rPr>
          <w:b/>
          <w:spacing w:val="-2"/>
          <w:w w:val="105"/>
        </w:rPr>
      </w:pPr>
    </w:p>
    <w:p w:rsidR="00662560" w:rsidRDefault="00662560" w:rsidP="00662560">
      <w:pPr>
        <w:pStyle w:val="BodyText"/>
        <w:spacing w:before="66"/>
        <w:ind w:left="0"/>
        <w:rPr>
          <w:b/>
          <w:spacing w:val="-2"/>
          <w:w w:val="105"/>
        </w:rPr>
      </w:pPr>
    </w:p>
    <w:p w:rsidR="00267286" w:rsidRDefault="00267286" w:rsidP="00662560">
      <w:pPr>
        <w:pStyle w:val="BodyText"/>
        <w:spacing w:before="66"/>
        <w:ind w:left="0"/>
        <w:rPr>
          <w:rFonts w:cs="Cambria"/>
          <w:sz w:val="20"/>
          <w:szCs w:val="20"/>
        </w:rPr>
      </w:pPr>
      <w:r>
        <w:rPr>
          <w:b/>
          <w:spacing w:val="-2"/>
          <w:w w:val="105"/>
        </w:rPr>
        <w:t>2.</w:t>
      </w:r>
      <w:r>
        <w:rPr>
          <w:b/>
          <w:spacing w:val="-15"/>
          <w:w w:val="105"/>
        </w:rPr>
        <w:t xml:space="preserve"> </w:t>
      </w:r>
      <w:r>
        <w:rPr>
          <w:b/>
          <w:spacing w:val="-2"/>
          <w:w w:val="105"/>
        </w:rPr>
        <w:t>Student</w:t>
      </w:r>
      <w:r>
        <w:rPr>
          <w:b/>
          <w:spacing w:val="34"/>
          <w:w w:val="105"/>
        </w:rPr>
        <w:t xml:space="preserve"> </w:t>
      </w:r>
      <w:r>
        <w:rPr>
          <w:b/>
          <w:spacing w:val="-2"/>
          <w:w w:val="105"/>
        </w:rPr>
        <w:t>Comments</w:t>
      </w:r>
      <w:r>
        <w:rPr>
          <w:b/>
          <w:spacing w:val="32"/>
          <w:w w:val="105"/>
        </w:rPr>
        <w:t xml:space="preserve"> </w:t>
      </w:r>
      <w:r>
        <w:rPr>
          <w:b/>
          <w:spacing w:val="-1"/>
          <w:w w:val="105"/>
        </w:rPr>
        <w:t>from</w:t>
      </w:r>
      <w:r>
        <w:rPr>
          <w:b/>
          <w:spacing w:val="-10"/>
          <w:w w:val="105"/>
        </w:rPr>
        <w:t xml:space="preserve"> </w:t>
      </w:r>
      <w:r>
        <w:rPr>
          <w:b/>
          <w:w w:val="105"/>
        </w:rPr>
        <w:t>Course</w:t>
      </w:r>
      <w:r>
        <w:rPr>
          <w:b/>
          <w:spacing w:val="-13"/>
          <w:w w:val="105"/>
        </w:rPr>
        <w:t xml:space="preserve"> </w:t>
      </w:r>
      <w:r>
        <w:rPr>
          <w:b/>
          <w:w w:val="105"/>
        </w:rPr>
        <w:t>Evaluations</w:t>
      </w:r>
    </w:p>
    <w:p w:rsidR="00267286" w:rsidRDefault="00267286">
      <w:pPr>
        <w:spacing w:before="5"/>
        <w:rPr>
          <w:rFonts w:ascii="Cambria" w:eastAsia="Cambria" w:hAnsi="Cambria" w:cs="Cambria"/>
          <w:sz w:val="20"/>
          <w:szCs w:val="20"/>
        </w:rPr>
      </w:pPr>
    </w:p>
    <w:p w:rsidR="00267286" w:rsidRDefault="00267286">
      <w:pPr>
        <w:pStyle w:val="BodyText"/>
        <w:spacing w:line="273" w:lineRule="auto"/>
        <w:ind w:left="140" w:right="254"/>
      </w:pPr>
      <w:r>
        <w:t>I</w:t>
      </w:r>
      <w:r>
        <w:rPr>
          <w:spacing w:val="-5"/>
        </w:rPr>
        <w:t xml:space="preserve"> </w:t>
      </w:r>
      <w:r>
        <w:rPr>
          <w:spacing w:val="-1"/>
        </w:rPr>
        <w:t>have</w:t>
      </w:r>
      <w:r>
        <w:rPr>
          <w:spacing w:val="-4"/>
        </w:rPr>
        <w:t xml:space="preserve"> </w:t>
      </w:r>
      <w:r>
        <w:rPr>
          <w:spacing w:val="-1"/>
        </w:rPr>
        <w:t>included</w:t>
      </w:r>
      <w:r>
        <w:rPr>
          <w:spacing w:val="-6"/>
        </w:rPr>
        <w:t xml:space="preserve"> </w:t>
      </w:r>
      <w:r>
        <w:rPr>
          <w:spacing w:val="-1"/>
        </w:rPr>
        <w:t>selected</w:t>
      </w:r>
      <w:r>
        <w:rPr>
          <w:spacing w:val="-3"/>
        </w:rPr>
        <w:t xml:space="preserve"> </w:t>
      </w:r>
      <w:r>
        <w:rPr>
          <w:spacing w:val="-1"/>
        </w:rPr>
        <w:t>comments</w:t>
      </w:r>
      <w:r>
        <w:rPr>
          <w:spacing w:val="-5"/>
        </w:rPr>
        <w:t xml:space="preserve"> </w:t>
      </w:r>
      <w:r>
        <w:rPr>
          <w:spacing w:val="-1"/>
        </w:rPr>
        <w:t>from</w:t>
      </w:r>
      <w:r>
        <w:rPr>
          <w:spacing w:val="-5"/>
        </w:rPr>
        <w:t xml:space="preserve"> </w:t>
      </w:r>
      <w:r>
        <w:t>my</w:t>
      </w:r>
      <w:r>
        <w:rPr>
          <w:spacing w:val="-5"/>
        </w:rPr>
        <w:t xml:space="preserve"> </w:t>
      </w:r>
      <w:r>
        <w:rPr>
          <w:spacing w:val="-1"/>
        </w:rPr>
        <w:t>teaching</w:t>
      </w:r>
      <w:r>
        <w:rPr>
          <w:spacing w:val="-5"/>
        </w:rPr>
        <w:t xml:space="preserve"> </w:t>
      </w:r>
      <w:r>
        <w:rPr>
          <w:spacing w:val="-1"/>
        </w:rPr>
        <w:t>evaluations</w:t>
      </w:r>
      <w:r>
        <w:rPr>
          <w:spacing w:val="-4"/>
        </w:rPr>
        <w:t xml:space="preserve"> </w:t>
      </w:r>
      <w:r>
        <w:rPr>
          <w:spacing w:val="-1"/>
        </w:rPr>
        <w:t>below.</w:t>
      </w:r>
      <w:r>
        <w:rPr>
          <w:spacing w:val="-3"/>
        </w:rPr>
        <w:t xml:space="preserve"> </w:t>
      </w:r>
      <w:r>
        <w:rPr>
          <w:spacing w:val="-1"/>
        </w:rPr>
        <w:t>These</w:t>
      </w:r>
      <w:r>
        <w:rPr>
          <w:spacing w:val="-4"/>
        </w:rPr>
        <w:t xml:space="preserve"> </w:t>
      </w:r>
      <w:r>
        <w:rPr>
          <w:spacing w:val="-1"/>
        </w:rPr>
        <w:t>anonymous</w:t>
      </w:r>
      <w:r>
        <w:rPr>
          <w:spacing w:val="79"/>
          <w:w w:val="99"/>
        </w:rPr>
        <w:t xml:space="preserve"> </w:t>
      </w:r>
      <w:r>
        <w:rPr>
          <w:spacing w:val="-1"/>
        </w:rPr>
        <w:t>comments</w:t>
      </w:r>
      <w:r>
        <w:rPr>
          <w:spacing w:val="-6"/>
        </w:rPr>
        <w:t xml:space="preserve"> </w:t>
      </w:r>
      <w:r>
        <w:rPr>
          <w:spacing w:val="-1"/>
        </w:rPr>
        <w:t>have</w:t>
      </w:r>
      <w:r>
        <w:rPr>
          <w:spacing w:val="-4"/>
        </w:rPr>
        <w:t xml:space="preserve"> </w:t>
      </w:r>
      <w:r>
        <w:rPr>
          <w:spacing w:val="-1"/>
        </w:rPr>
        <w:t>not</w:t>
      </w:r>
      <w:r>
        <w:rPr>
          <w:spacing w:val="-5"/>
        </w:rPr>
        <w:t xml:space="preserve"> </w:t>
      </w:r>
      <w:r>
        <w:rPr>
          <w:spacing w:val="-1"/>
        </w:rPr>
        <w:t>been</w:t>
      </w:r>
      <w:r>
        <w:rPr>
          <w:spacing w:val="-4"/>
        </w:rPr>
        <w:t xml:space="preserve"> </w:t>
      </w:r>
      <w:r>
        <w:rPr>
          <w:spacing w:val="-1"/>
        </w:rPr>
        <w:t>altered</w:t>
      </w:r>
      <w:r>
        <w:rPr>
          <w:spacing w:val="-7"/>
        </w:rPr>
        <w:t xml:space="preserve"> </w:t>
      </w:r>
      <w:r>
        <w:rPr>
          <w:spacing w:val="-1"/>
        </w:rPr>
        <w:t>or</w:t>
      </w:r>
      <w:r>
        <w:rPr>
          <w:spacing w:val="-5"/>
        </w:rPr>
        <w:t xml:space="preserve"> </w:t>
      </w:r>
      <w:r>
        <w:rPr>
          <w:spacing w:val="-1"/>
        </w:rPr>
        <w:t>corrected</w:t>
      </w:r>
      <w:r>
        <w:rPr>
          <w:spacing w:val="-3"/>
        </w:rPr>
        <w:t xml:space="preserve"> </w:t>
      </w:r>
      <w:r>
        <w:t>for</w:t>
      </w:r>
      <w:r>
        <w:rPr>
          <w:spacing w:val="-6"/>
        </w:rPr>
        <w:t xml:space="preserve"> </w:t>
      </w:r>
      <w:r>
        <w:rPr>
          <w:spacing w:val="-1"/>
        </w:rPr>
        <w:t>grammar</w:t>
      </w:r>
      <w:r>
        <w:rPr>
          <w:spacing w:val="-5"/>
        </w:rPr>
        <w:t xml:space="preserve"> </w:t>
      </w:r>
      <w:r>
        <w:rPr>
          <w:spacing w:val="-1"/>
        </w:rPr>
        <w:t>or</w:t>
      </w:r>
      <w:r>
        <w:rPr>
          <w:spacing w:val="-6"/>
        </w:rPr>
        <w:t xml:space="preserve"> </w:t>
      </w:r>
      <w:r>
        <w:rPr>
          <w:spacing w:val="-1"/>
        </w:rPr>
        <w:t>spelling.</w:t>
      </w:r>
      <w:r>
        <w:rPr>
          <w:spacing w:val="-3"/>
        </w:rPr>
        <w:t xml:space="preserve">  As for graduate course which was co-taught with my colleagues, I only collected students’ comment about me. </w:t>
      </w:r>
      <w:r>
        <w:rPr>
          <w:spacing w:val="-1"/>
        </w:rPr>
        <w:t>The comments</w:t>
      </w:r>
      <w:r>
        <w:rPr>
          <w:spacing w:val="-6"/>
        </w:rPr>
        <w:t xml:space="preserve"> </w:t>
      </w:r>
      <w:r>
        <w:rPr>
          <w:spacing w:val="-1"/>
        </w:rPr>
        <w:t>are</w:t>
      </w:r>
      <w:r>
        <w:rPr>
          <w:spacing w:val="-4"/>
        </w:rPr>
        <w:t xml:space="preserve"> </w:t>
      </w:r>
      <w:r>
        <w:rPr>
          <w:spacing w:val="-1"/>
        </w:rPr>
        <w:t>organized</w:t>
      </w:r>
      <w:r>
        <w:rPr>
          <w:spacing w:val="85"/>
          <w:w w:val="99"/>
        </w:rPr>
        <w:t xml:space="preserve"> </w:t>
      </w:r>
      <w:r>
        <w:t>by</w:t>
      </w:r>
      <w:r>
        <w:rPr>
          <w:spacing w:val="-9"/>
        </w:rPr>
        <w:t xml:space="preserve"> </w:t>
      </w:r>
      <w:r>
        <w:rPr>
          <w:spacing w:val="-1"/>
        </w:rPr>
        <w:t>course:</w:t>
      </w:r>
    </w:p>
    <w:p w:rsidR="00267286" w:rsidRDefault="00267286"/>
    <w:p w:rsidR="00267286" w:rsidRDefault="00267286">
      <w:pPr>
        <w:rPr>
          <w:rFonts w:ascii="Times New Roman" w:hAnsi="Times New Roman" w:cs="Times New Roman"/>
          <w:sz w:val="24"/>
          <w:szCs w:val="24"/>
        </w:rPr>
      </w:pPr>
    </w:p>
    <w:p w:rsidR="00267286" w:rsidRDefault="00C114DD">
      <w:pPr>
        <w:rPr>
          <w:rFonts w:ascii="Times New Roman" w:hAnsi="Times New Roman" w:cs="Times New Roman"/>
          <w:sz w:val="24"/>
          <w:szCs w:val="24"/>
        </w:rPr>
      </w:pPr>
      <w:r>
        <w:rPr>
          <w:rFonts w:ascii="Times New Roman" w:hAnsi="Times New Roman" w:cs="Times New Roman"/>
          <w:sz w:val="24"/>
          <w:szCs w:val="24"/>
        </w:rPr>
        <w:t>I</w:t>
      </w:r>
      <w:r w:rsidR="00267286">
        <w:rPr>
          <w:rFonts w:ascii="Times New Roman" w:hAnsi="Times New Roman" w:cs="Times New Roman"/>
          <w:sz w:val="24"/>
          <w:szCs w:val="24"/>
        </w:rPr>
        <w:t>. Principle of Microeconomics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&lt;Fall 2013&gt;</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He got a lot better as the semester went on!</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Kim is a fantastic TA that explains the material in a much clearer format than Professor. He breaks things down to the bare minimums and allows us to walk with him through the logic of economics for each problem. He is extremely approachable, both in, after, and outside of discussions and without him I would not have been able to keep up and pass this course. </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was a great TA and always tried to make sure all of us understood the information and was extremely fair about it. I have no complaints. He was the best TA I had. </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did an excellent job. His examples were cleaver and showed his passion about the subject matter. He brought a smile to every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face at least once. However, often he would be very rushed for time and questions that might have needed a bit more attention did not get the attention they deserved. </w:t>
      </w:r>
    </w:p>
    <w:p w:rsidR="00267286" w:rsidRDefault="00267286">
      <w:pPr>
        <w:rPr>
          <w:rFonts w:ascii="Times New Roman" w:hAnsi="Times New Roman" w:cs="Times New Roman"/>
          <w:sz w:val="24"/>
          <w:szCs w:val="24"/>
        </w:rPr>
      </w:pPr>
    </w:p>
    <w:p w:rsidR="00267286" w:rsidRDefault="00267286">
      <w:r>
        <w:rPr>
          <w:rFonts w:ascii="Times New Roman" w:hAnsi="Times New Roman" w:cs="Times New Roman"/>
          <w:sz w:val="24"/>
          <w:szCs w:val="24"/>
        </w:rPr>
        <w:t xml:space="preserve">Jin Ho Kim was a very intellectual TA and really wanted all of us to succeed. Economics is hard for me personally, but he did help a great deal in integrating the lecture into his teacher and pounding the information into my brain in a way that I understood. </w:t>
      </w:r>
    </w:p>
    <w:p w:rsidR="00267286" w:rsidRDefault="00267286"/>
    <w:p w:rsidR="00267286" w:rsidRDefault="00267286"/>
    <w:p w:rsidR="00267286" w:rsidRDefault="00267286">
      <w:pPr>
        <w:rPr>
          <w:rFonts w:ascii="Times New Roman" w:hAnsi="Times New Roman" w:cs="Times New Roman"/>
          <w:sz w:val="24"/>
          <w:szCs w:val="24"/>
        </w:rPr>
      </w:pPr>
      <w:r>
        <w:rPr>
          <w:rFonts w:ascii="Times New Roman" w:hAnsi="Times New Roman" w:cs="Times New Roman"/>
          <w:sz w:val="24"/>
          <w:szCs w:val="24"/>
        </w:rPr>
        <w:t>&lt;Fall 2014&gt;</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was very kind and always open to helping whenever he could. Could tell he really cared about making sure we understood the material and did well in the class.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is the one of the nicest people I’ve ever met, and is successful in keeping students engaged </w:t>
      </w:r>
      <w:r>
        <w:rPr>
          <w:rFonts w:ascii="Times New Roman" w:hAnsi="Times New Roman" w:cs="Times New Roman"/>
          <w:sz w:val="24"/>
          <w:szCs w:val="24"/>
        </w:rPr>
        <w:lastRenderedPageBreak/>
        <w:t>through his unique teaching methods! I look forward to going to every one of his discussion sections.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was extremely enthusiastic and kind. Great person, amazing passion for economics.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Fantastic TA. He was very devoted to his students and passionate about the subject. He was clear and made discussions enjoyable; he memorized student’s names despite having a large volume of discussion sections and paid attention to individual needs, even going out of his way to keep students after class he sees are struggling. He made himself very accessible outside the classroom, and clarified the subject after generally confusing lectures. He’s definitely 1 of the 2 reasons I’m even passing this course currently (the other being a friend who knows the material well and helps me outside the classroom).</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is the best TA. He is very attentive, and is extremely helpful in answering questions. He ALWAYS has time for us, even on his own time outside of office hours. Jin is for sure the best TA that I have, and from someone who has a total of 5 TAs, that is saying a lot. </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is awesome and he is so helpful. He always makes himself available despite his busy schedule and keeps us thinking in our discussion. 10/10 Best TA.</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was one of the most passionate and humorous teachers I’ve ever had. He was willing to let us meet with him at almost any time of day, was diligent, and very helpful.</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I loved </w:t>
      </w:r>
      <w:proofErr w:type="spellStart"/>
      <w:r>
        <w:rPr>
          <w:rFonts w:ascii="Times New Roman" w:hAnsi="Times New Roman" w:cs="Times New Roman"/>
          <w:sz w:val="24"/>
          <w:szCs w:val="24"/>
        </w:rPr>
        <w:t>Jin’s</w:t>
      </w:r>
      <w:proofErr w:type="spellEnd"/>
      <w:r>
        <w:rPr>
          <w:rFonts w:ascii="Times New Roman" w:hAnsi="Times New Roman" w:cs="Times New Roman"/>
          <w:sz w:val="24"/>
          <w:szCs w:val="24"/>
        </w:rPr>
        <w:t xml:space="preserve"> energy and his desire for student’s to succeed was very encouraging. Very personable. </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is the greatest! He will go down in Econ history as being one of the greatest TA’s of all time! Very helpful and really cares about his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success.</w:t>
      </w:r>
    </w:p>
    <w:p w:rsidR="00267286" w:rsidRDefault="00267286">
      <w:pPr>
        <w:rPr>
          <w:rFonts w:ascii="Times New Roman" w:hAnsi="Times New Roman" w:cs="Times New Roman"/>
          <w:sz w:val="24"/>
          <w:szCs w:val="24"/>
        </w:rPr>
      </w:pPr>
    </w:p>
    <w:p w:rsidR="00267286" w:rsidRDefault="00267286">
      <w:r>
        <w:rPr>
          <w:rFonts w:ascii="Times New Roman" w:hAnsi="Times New Roman" w:cs="Times New Roman"/>
          <w:sz w:val="24"/>
          <w:szCs w:val="24"/>
        </w:rPr>
        <w:t>Jin is an excellent TA. HE is friendly, kind, and will help you outside of his class and office hours. His passion for the subject is exemplified through his enthusiasm in our discussion sections.</w:t>
      </w:r>
      <w:r>
        <w:t xml:space="preserve"> </w:t>
      </w:r>
    </w:p>
    <w:p w:rsidR="00267286" w:rsidRDefault="00267286"/>
    <w:p w:rsidR="00267286" w:rsidRDefault="00267286">
      <w:r>
        <w:rPr>
          <w:rFonts w:ascii="Times New Roman" w:hAnsi="Times New Roman" w:cs="Times New Roman"/>
          <w:sz w:val="24"/>
          <w:szCs w:val="24"/>
        </w:rPr>
        <w:t>&lt;Fall 2015&gt;</w:t>
      </w:r>
    </w:p>
    <w:p w:rsidR="00267286" w:rsidRDefault="00267286"/>
    <w:p w:rsidR="00267286" w:rsidRDefault="00267286">
      <w:pPr>
        <w:rPr>
          <w:rFonts w:ascii="Times New Roman" w:hAnsi="Times New Roman" w:cs="Times New Roman"/>
          <w:sz w:val="24"/>
          <w:szCs w:val="24"/>
        </w:rPr>
      </w:pPr>
      <w:r>
        <w:rPr>
          <w:rFonts w:ascii="Times New Roman" w:hAnsi="Times New Roman" w:cs="Times New Roman"/>
          <w:sz w:val="24"/>
          <w:szCs w:val="24"/>
        </w:rPr>
        <w:t>Jin is very passionate and does a great job</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was a very good TA. He was always willing to help us. He always was available so it was very easy to get help from him.</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Really like Jin, he's a great teacher and super understanding.</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One of the best teachers I have ever had. Jim Ho </w:t>
      </w:r>
      <w:proofErr w:type="spellStart"/>
      <w:r>
        <w:rPr>
          <w:rFonts w:ascii="Times New Roman" w:hAnsi="Times New Roman" w:cs="Times New Roman"/>
          <w:sz w:val="24"/>
          <w:szCs w:val="24"/>
        </w:rPr>
        <w:t>KIn</w:t>
      </w:r>
      <w:proofErr w:type="spellEnd"/>
      <w:r>
        <w:rPr>
          <w:rFonts w:ascii="Times New Roman" w:hAnsi="Times New Roman" w:cs="Times New Roman"/>
          <w:sz w:val="24"/>
          <w:szCs w:val="24"/>
        </w:rPr>
        <w:t xml:space="preserve"> made me love economics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Very enthusiastic about the topic, prepares for lectures, clear to see passionate about the subject. Cares for students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lastRenderedPageBreak/>
        <w:t xml:space="preserve">Teacher was considerate of students and truly wanted them to succeed! Always willing to help out students with </w:t>
      </w:r>
      <w:proofErr w:type="spellStart"/>
      <w:r>
        <w:rPr>
          <w:rFonts w:ascii="Times New Roman" w:hAnsi="Times New Roman" w:cs="Times New Roman"/>
          <w:sz w:val="24"/>
          <w:szCs w:val="24"/>
        </w:rPr>
        <w:t>homewokr</w:t>
      </w:r>
      <w:proofErr w:type="spellEnd"/>
      <w:r>
        <w:rPr>
          <w:rFonts w:ascii="Times New Roman" w:hAnsi="Times New Roman" w:cs="Times New Roman"/>
          <w:sz w:val="24"/>
          <w:szCs w:val="24"/>
        </w:rPr>
        <w:t xml:space="preserve"> problems, workbook problems and preparation for midterms and finals. Great help throughout the course!</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He is so great! Jin is always available for questions throughout the week, and he is very understanding and flexible towards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needs. If I could have another section with Jin, I would </w:t>
      </w:r>
      <w:proofErr w:type="gramStart"/>
      <w:r>
        <w:rPr>
          <w:rFonts w:ascii="Times New Roman" w:hAnsi="Times New Roman" w:cs="Times New Roman"/>
          <w:sz w:val="24"/>
          <w:szCs w:val="24"/>
        </w:rPr>
        <w:t>chose</w:t>
      </w:r>
      <w:proofErr w:type="gramEnd"/>
      <w:r>
        <w:rPr>
          <w:rFonts w:ascii="Times New Roman" w:hAnsi="Times New Roman" w:cs="Times New Roman"/>
          <w:sz w:val="24"/>
          <w:szCs w:val="24"/>
        </w:rPr>
        <w:t xml:space="preserve"> him anytime!</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This TA was extremely dedicated to teaching us and I wish he was a TA for Macro as well!</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cares so much about his students and is willing to go out of his way to help. He is one of the best TAs that I've ever had.</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 is the best TA I've had thus far at GW. He is very knowledge able and excited to teach the material and wants us to understand it as well as possible.</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was an awesome TA who made my entire discussion section excited about economics. This discussion section complimented the course very well and provided students with a greater understanding of microeconomics.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He was extremely excited about the subject material and really connected with the students. Probably my favorite TA I've had so far.</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is so passionate about economics, that he makes you enthusiastic about discussion section time. He is wonderful at teaching the material and genuinely cares about our grades and whether we are fully comprehending the material. Jin is the reason I enjoy this class.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was a great TA! I really enjoyed his recitation and the way he taught. He always replied to emails promptly and if he saw me studying in the library would ask if I had any questions on the material. He also always stayed around after his recitation class to answer individual questions or concerns. The only problem was that he wanted to teach us a lot in a short period of time. Sometimes it made him move a bit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quick but he never held our class over the allotted time. I think having a ten minute longer recitation would be beneficial in the future.</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Our TA, Jin, was absolutely incredible. He was extremely enthusiastic, patient, and helpful. Economics is a scary subject, and it really helped to have such a </w:t>
      </w:r>
      <w:proofErr w:type="spellStart"/>
      <w:r>
        <w:rPr>
          <w:rFonts w:ascii="Times New Roman" w:hAnsi="Times New Roman" w:cs="Times New Roman"/>
          <w:sz w:val="24"/>
          <w:szCs w:val="24"/>
        </w:rPr>
        <w:t>knowledgable</w:t>
      </w:r>
      <w:proofErr w:type="spellEnd"/>
      <w:r>
        <w:rPr>
          <w:rFonts w:ascii="Times New Roman" w:hAnsi="Times New Roman" w:cs="Times New Roman"/>
          <w:sz w:val="24"/>
          <w:szCs w:val="24"/>
        </w:rPr>
        <w:t xml:space="preserve"> TA who was funny as well. Thank you, Jin, for all of your help!</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is the man. he is a wonderful human being and a great teacher. he stays up late at the library up to 2 in the morning to help students. he really cares about student's success and is always willing and eager to help. he works very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hard to get things graded on time and spends several hours working. he is really awesome.</w:t>
      </w:r>
    </w:p>
    <w:p w:rsidR="00267286" w:rsidRDefault="00267286">
      <w:pPr>
        <w:rPr>
          <w:rFonts w:ascii="Times New Roman" w:hAnsi="Times New Roman" w:cs="Times New Roman"/>
          <w:sz w:val="24"/>
          <w:szCs w:val="24"/>
        </w:rPr>
      </w:pPr>
      <w:r>
        <w:rPr>
          <w:rFonts w:ascii="Times New Roman" w:hAnsi="Times New Roman" w:cs="Times New Roman"/>
          <w:sz w:val="24"/>
          <w:szCs w:val="24"/>
        </w:rPr>
        <w:t>Jin was always so supportive and helpful when I was struggling in the class. He always let me know the best ways to prepare myself for the course. He was a great TA.</w:t>
      </w:r>
    </w:p>
    <w:p w:rsidR="00267286" w:rsidRDefault="00267286">
      <w:pPr>
        <w:rPr>
          <w:rFonts w:ascii="Times New Roman" w:hAnsi="Times New Roman" w:cs="Times New Roman"/>
          <w:sz w:val="24"/>
          <w:szCs w:val="24"/>
        </w:rPr>
      </w:pPr>
    </w:p>
    <w:p w:rsidR="00267286" w:rsidRDefault="00267286">
      <w:r>
        <w:rPr>
          <w:rFonts w:ascii="Times New Roman" w:hAnsi="Times New Roman" w:cs="Times New Roman"/>
          <w:sz w:val="24"/>
          <w:szCs w:val="24"/>
        </w:rPr>
        <w:t xml:space="preserve">Best TA I ever had. Always passionate, encourages, helpful. I want to meet him as TA for </w:t>
      </w:r>
      <w:r>
        <w:rPr>
          <w:rFonts w:ascii="Times New Roman" w:hAnsi="Times New Roman" w:cs="Times New Roman"/>
          <w:sz w:val="24"/>
          <w:szCs w:val="24"/>
        </w:rPr>
        <w:lastRenderedPageBreak/>
        <w:t>another classes in future.</w:t>
      </w:r>
    </w:p>
    <w:p w:rsidR="00267286" w:rsidRDefault="00267286"/>
    <w:p w:rsidR="00267286" w:rsidRDefault="00267286"/>
    <w:p w:rsidR="00267286" w:rsidRDefault="00267286"/>
    <w:p w:rsidR="00267286" w:rsidRDefault="00C114DD">
      <w:pPr>
        <w:rPr>
          <w:rFonts w:ascii="Times New Roman" w:hAnsi="Times New Roman" w:cs="Times New Roman"/>
          <w:sz w:val="24"/>
          <w:szCs w:val="24"/>
        </w:rPr>
      </w:pPr>
      <w:r>
        <w:rPr>
          <w:rFonts w:ascii="Times New Roman" w:hAnsi="Times New Roman" w:cs="Times New Roman"/>
          <w:sz w:val="24"/>
          <w:szCs w:val="24"/>
        </w:rPr>
        <w:t>II</w:t>
      </w:r>
      <w:r w:rsidR="00267286">
        <w:rPr>
          <w:rFonts w:ascii="Times New Roman" w:hAnsi="Times New Roman" w:cs="Times New Roman"/>
          <w:sz w:val="24"/>
          <w:szCs w:val="24"/>
        </w:rPr>
        <w:t>. Principle of Macroeconomics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&lt;Spring 2014&gt;</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was a very good TA, and helped reinforce </w:t>
      </w:r>
      <w:proofErr w:type="spellStart"/>
      <w:r>
        <w:rPr>
          <w:rFonts w:ascii="Times New Roman" w:hAnsi="Times New Roman" w:cs="Times New Roman"/>
          <w:sz w:val="24"/>
          <w:szCs w:val="24"/>
        </w:rPr>
        <w:t>alot</w:t>
      </w:r>
      <w:proofErr w:type="spellEnd"/>
      <w:r>
        <w:rPr>
          <w:rFonts w:ascii="Times New Roman" w:hAnsi="Times New Roman" w:cs="Times New Roman"/>
          <w:sz w:val="24"/>
          <w:szCs w:val="24"/>
        </w:rPr>
        <w:t xml:space="preserve"> of the information discussed in class. He was always open to questions and discussion about certain topics, and formatted the discussion to benefit the students as much as possible. Jin is great!</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I liked how discussion was used for extra credit. The TA was very passionate and it was obvious that he genuinely wanted his students to do well and understand the material. The only setback was that it was his first semester in America, so it was a bit of a culture barrier; however, despite that small difficulty, he was really helpful and approachable.</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w:t>
      </w:r>
      <w:proofErr w:type="spellStart"/>
      <w:r>
        <w:rPr>
          <w:rFonts w:ascii="Times New Roman" w:hAnsi="Times New Roman" w:cs="Times New Roman"/>
          <w:sz w:val="24"/>
          <w:szCs w:val="24"/>
        </w:rPr>
        <w:t>kim</w:t>
      </w:r>
      <w:proofErr w:type="spellEnd"/>
      <w:r>
        <w:rPr>
          <w:rFonts w:ascii="Times New Roman" w:hAnsi="Times New Roman" w:cs="Times New Roman"/>
          <w:sz w:val="24"/>
          <w:szCs w:val="24"/>
        </w:rPr>
        <w:t xml:space="preserve"> was a phenomenal TA! His positive energy engaged our class during our early 8am section. Genuine, friendly, patient, and knowledgeable. Jin was devoted to the success of his students. Always willing to go the extra mile to ensure their success and understanding. Jin helped us work through the toughest worksheet problems. While we were pressed for time since our discussions only meet for 50 minutes, Jin always found a way to get the material covered. One suggestion I have for Jin is to focus on the worksheet problems first before reiterating Professor Foster’s lecture at the start of class. Our “mini” discussion </w:t>
      </w:r>
      <w:proofErr w:type="spellStart"/>
      <w:r>
        <w:rPr>
          <w:rFonts w:ascii="Times New Roman" w:hAnsi="Times New Roman" w:cs="Times New Roman"/>
          <w:sz w:val="24"/>
          <w:szCs w:val="24"/>
        </w:rPr>
        <w:t>reveiew</w:t>
      </w:r>
      <w:proofErr w:type="spellEnd"/>
      <w:r>
        <w:rPr>
          <w:rFonts w:ascii="Times New Roman" w:hAnsi="Times New Roman" w:cs="Times New Roman"/>
          <w:sz w:val="24"/>
          <w:szCs w:val="24"/>
        </w:rPr>
        <w:t xml:space="preserve"> lecture took up valuable time that could have been used to work on problems in the worksheets. So, instead of going over basic concepts we should solve problems and then when explaining specific </w:t>
      </w:r>
      <w:proofErr w:type="gramStart"/>
      <w:r>
        <w:rPr>
          <w:rFonts w:ascii="Times New Roman" w:hAnsi="Times New Roman" w:cs="Times New Roman"/>
          <w:sz w:val="24"/>
          <w:szCs w:val="24"/>
        </w:rPr>
        <w:t>problems</w:t>
      </w:r>
      <w:proofErr w:type="gramEnd"/>
      <w:r>
        <w:rPr>
          <w:rFonts w:ascii="Times New Roman" w:hAnsi="Times New Roman" w:cs="Times New Roman"/>
          <w:sz w:val="24"/>
          <w:szCs w:val="24"/>
        </w:rPr>
        <w:t xml:space="preserve"> you can incorporate general principles. Other than that, Jin was so helpful and a great friend. </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Ho Kim made having a Friday morning class enjoyable. He is not only understanding and kind, but also has a strong grasp on the information and is able to teach it in a way students will comprehend. I would recommend taking his discussion section to all of my friends. </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Kim was an excellent TA. Very helpful in explaining confusing concepts during lab periods.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was very nice and he was able to explain the concepts very well.</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My TA, Jin Ho Kim, was extremely informative, interesting, and helpful in all aspects of this class and Economics as a whole. He was by far and away the single most helpful person I interacted with when I needed help on assignments or when it came to understanding economics from a conceptual standpoint. I would definitely recommend any future students to try and have Jin Ho as their TA, should they take Professor Foster’s Economics classes.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This is my second time with Jin and he is phenomenal once again. He is very engaged with us, very enthusiastic no matter how early it is, and very knowledgeable. He is approachable and tries his best to meet with students outside of his office hours, even as a full-time student and TA. </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was awesome! So good at taking the concepts we learned in lecture and explaining them very </w:t>
      </w:r>
      <w:r>
        <w:rPr>
          <w:rFonts w:ascii="Times New Roman" w:hAnsi="Times New Roman" w:cs="Times New Roman"/>
          <w:sz w:val="24"/>
          <w:szCs w:val="24"/>
        </w:rPr>
        <w:lastRenderedPageBreak/>
        <w:t>simply for students to understand. I really wish we could have met with him more than once a week, I think it would have made it so much easier and I would have gotten a better grade.</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I think that the time management could have been a lot better with this instructor. But other than that, Jin was absolutely amazing!!</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was an excellent TA. He was accessible, really cared about student learning and was a highly effective communicator. Bravo!</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is an awesome TA. I think I remember him saying he wants to be a professor at one point in the semester and I have not had a TA who would make a better professor than Jin. He is always willing to help, always wants to make sure you understand the information, and is extremely hardworking and driven to help you get there. Overall, he is a wonderful TA. </w:t>
      </w:r>
    </w:p>
    <w:p w:rsidR="00267286" w:rsidRDefault="00267286">
      <w:pPr>
        <w:rPr>
          <w:rFonts w:ascii="Times New Roman" w:hAnsi="Times New Roman" w:cs="Times New Roman"/>
          <w:sz w:val="24"/>
          <w:szCs w:val="24"/>
        </w:rPr>
      </w:pPr>
    </w:p>
    <w:p w:rsidR="00267286" w:rsidRDefault="00267286"/>
    <w:p w:rsidR="00267286" w:rsidRDefault="00267286"/>
    <w:p w:rsidR="00267286" w:rsidRDefault="00267286">
      <w:pPr>
        <w:rPr>
          <w:rFonts w:ascii="Times New Roman" w:hAnsi="Times New Roman" w:cs="Times New Roman"/>
          <w:sz w:val="24"/>
          <w:szCs w:val="24"/>
        </w:rPr>
      </w:pPr>
      <w:r>
        <w:rPr>
          <w:rFonts w:ascii="Times New Roman" w:hAnsi="Times New Roman" w:cs="Times New Roman"/>
          <w:sz w:val="24"/>
          <w:szCs w:val="24"/>
        </w:rPr>
        <w:t>&lt;Spring 2015&gt;</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Jin saved my grade for this course. While, the quizzes at times I found were unreasonable based on the content we went through and the averages of the section though low Jin is always there to help out. He is the first to put in the effort and go the extra mile to help someone. By the end of the course, he was no longer only a TA to me, but more like a friend. </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I really, really enjoyed learning from Jin. When he was going over problems and teaching us different concepts he was very enthusiastic both about the subject matter and us learning the material. I learned a lot from him and would hope that he keeps teaching so that other students may get the same experience that I did. </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was the best TA that anyone could have for this course. His enthusiasm kept everyone engaged and he was extremely passionate. He was always available in person and via email. Overall, fantastic TA that I would like to have for all my future econ class.</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Jin Ho was always very enthusiastic, and he showed great care for his students. He was always sincerely concerned about whether or not we understood the info. I will miss him next semester.</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 xml:space="preserve">TA is excited all the time and makes us really engaged. </w:t>
      </w:r>
    </w:p>
    <w:p w:rsidR="00267286" w:rsidRDefault="00267286">
      <w:pPr>
        <w:rPr>
          <w:rFonts w:ascii="Times New Roman" w:hAnsi="Times New Roman" w:cs="Times New Roman"/>
          <w:sz w:val="24"/>
          <w:szCs w:val="24"/>
        </w:rPr>
      </w:pPr>
    </w:p>
    <w:p w:rsidR="00267286" w:rsidRDefault="00267286">
      <w:r>
        <w:rPr>
          <w:rFonts w:ascii="Times New Roman" w:hAnsi="Times New Roman" w:cs="Times New Roman"/>
          <w:sz w:val="24"/>
          <w:szCs w:val="24"/>
        </w:rPr>
        <w:t xml:space="preserve">Jin is a very dedicated TA and has always made himself available to students who needed help beyond study session hours. He always tries his very best to explain difficult concepts to his students, and I really appreciate his effort and passion for teaching. I have yet to see someone as hard working as he and I hope he keeps up the good work. </w:t>
      </w:r>
    </w:p>
    <w:p w:rsidR="00267286" w:rsidRDefault="00267286"/>
    <w:p w:rsidR="00267286" w:rsidRDefault="00C114DD">
      <w:pPr>
        <w:rPr>
          <w:rFonts w:ascii="Times New Roman" w:hAnsi="Times New Roman"/>
          <w:sz w:val="24"/>
          <w:szCs w:val="24"/>
        </w:rPr>
      </w:pPr>
      <w:r>
        <w:rPr>
          <w:rFonts w:ascii="Times New Roman" w:hAnsi="Times New Roman" w:cs="Times New Roman"/>
          <w:sz w:val="24"/>
          <w:szCs w:val="24"/>
        </w:rPr>
        <w:t>III</w:t>
      </w:r>
      <w:r w:rsidR="00267286">
        <w:rPr>
          <w:rFonts w:ascii="Times New Roman" w:hAnsi="Times New Roman" w:cs="Times New Roman"/>
          <w:sz w:val="24"/>
          <w:szCs w:val="24"/>
        </w:rPr>
        <w:t>. Game Theory and Strategy</w:t>
      </w:r>
    </w:p>
    <w:p w:rsidR="00267286" w:rsidRDefault="00267286">
      <w:pPr>
        <w:rPr>
          <w:rFonts w:ascii="Times New Roman" w:hAnsi="Times New Roman"/>
          <w:sz w:val="24"/>
          <w:szCs w:val="24"/>
        </w:rPr>
      </w:pPr>
    </w:p>
    <w:p w:rsidR="00267286" w:rsidRDefault="00C114DD">
      <w:pPr>
        <w:rPr>
          <w:rFonts w:ascii="Times New Roman" w:hAnsi="Times New Roman"/>
          <w:sz w:val="24"/>
          <w:szCs w:val="24"/>
        </w:rPr>
      </w:pPr>
      <w:r>
        <w:rPr>
          <w:rFonts w:ascii="Times New Roman" w:hAnsi="Times New Roman"/>
          <w:sz w:val="24"/>
          <w:szCs w:val="24"/>
        </w:rPr>
        <w:t xml:space="preserve">&lt;Fall </w:t>
      </w:r>
      <w:r w:rsidR="00267286">
        <w:rPr>
          <w:rFonts w:ascii="Times New Roman" w:hAnsi="Times New Roman"/>
          <w:sz w:val="24"/>
          <w:szCs w:val="24"/>
        </w:rPr>
        <w:t>2015&gt;</w:t>
      </w:r>
    </w:p>
    <w:p w:rsidR="00267286" w:rsidRDefault="00267286">
      <w:pPr>
        <w:rPr>
          <w:rFonts w:ascii="Times New Roman" w:hAnsi="Times New Roman"/>
          <w:sz w:val="24"/>
          <w:szCs w:val="24"/>
        </w:rPr>
      </w:pPr>
    </w:p>
    <w:p w:rsidR="00267286" w:rsidRDefault="00267286">
      <w:pPr>
        <w:rPr>
          <w:rFonts w:ascii="Times New Roman" w:hAnsi="Times New Roman"/>
          <w:sz w:val="24"/>
          <w:szCs w:val="24"/>
        </w:rPr>
      </w:pPr>
      <w:r>
        <w:rPr>
          <w:rFonts w:ascii="Times New Roman" w:hAnsi="Times New Roman"/>
          <w:sz w:val="24"/>
          <w:szCs w:val="24"/>
        </w:rPr>
        <w:t xml:space="preserve">My discussion section was incredible. The material learned in lecture was built upon and </w:t>
      </w:r>
      <w:r>
        <w:rPr>
          <w:rFonts w:ascii="Times New Roman" w:hAnsi="Times New Roman"/>
          <w:sz w:val="24"/>
          <w:szCs w:val="24"/>
        </w:rPr>
        <w:lastRenderedPageBreak/>
        <w:t xml:space="preserve">clarified very well. Jin is an amazing TA. </w:t>
      </w:r>
    </w:p>
    <w:p w:rsidR="00267286" w:rsidRDefault="00267286">
      <w:pPr>
        <w:rPr>
          <w:rFonts w:ascii="Times New Roman" w:hAnsi="Times New Roman"/>
          <w:sz w:val="24"/>
          <w:szCs w:val="24"/>
        </w:rPr>
      </w:pPr>
    </w:p>
    <w:p w:rsidR="00267286" w:rsidRDefault="00267286">
      <w:pPr>
        <w:rPr>
          <w:rFonts w:ascii="Times New Roman" w:hAnsi="Times New Roman"/>
          <w:sz w:val="24"/>
          <w:szCs w:val="24"/>
        </w:rPr>
      </w:pPr>
      <w:r>
        <w:rPr>
          <w:rFonts w:ascii="Times New Roman" w:hAnsi="Times New Roman"/>
          <w:sz w:val="24"/>
          <w:szCs w:val="24"/>
        </w:rPr>
        <w:t xml:space="preserve">Jin went above and beyond to make sure students had the resources to understand the material. </w:t>
      </w:r>
    </w:p>
    <w:p w:rsidR="00267286" w:rsidRDefault="00267286">
      <w:pPr>
        <w:rPr>
          <w:rFonts w:ascii="Times New Roman" w:hAnsi="Times New Roman"/>
          <w:sz w:val="24"/>
          <w:szCs w:val="24"/>
        </w:rPr>
      </w:pPr>
    </w:p>
    <w:p w:rsidR="00267286" w:rsidRDefault="00267286">
      <w:pPr>
        <w:rPr>
          <w:rFonts w:ascii="Times New Roman" w:hAnsi="Times New Roman"/>
          <w:sz w:val="24"/>
          <w:szCs w:val="24"/>
        </w:rPr>
      </w:pPr>
      <w:r>
        <w:rPr>
          <w:rFonts w:ascii="Times New Roman" w:hAnsi="Times New Roman"/>
          <w:sz w:val="24"/>
          <w:szCs w:val="24"/>
        </w:rPr>
        <w:t xml:space="preserve">Discussion was extremely helpful in solidifying the concepts we learned in class. It helped reinforce the ideas taught and was a great time to clarify any questions we had. Jin was absolutely amazing as a TA. He was so invested in teaching us the material and always made an effort to make sure we ALL knew what was going on. He's very dedicated and an </w:t>
      </w:r>
      <w:proofErr w:type="spellStart"/>
      <w:r>
        <w:rPr>
          <w:rFonts w:ascii="Times New Roman" w:hAnsi="Times New Roman"/>
          <w:sz w:val="24"/>
          <w:szCs w:val="24"/>
        </w:rPr>
        <w:t>amzaing</w:t>
      </w:r>
      <w:proofErr w:type="spellEnd"/>
      <w:r>
        <w:rPr>
          <w:rFonts w:ascii="Times New Roman" w:hAnsi="Times New Roman"/>
          <w:sz w:val="24"/>
          <w:szCs w:val="24"/>
        </w:rPr>
        <w:t xml:space="preserve"> teacher. He understands the student </w:t>
      </w:r>
      <w:proofErr w:type="spellStart"/>
      <w:r>
        <w:rPr>
          <w:rFonts w:ascii="Times New Roman" w:hAnsi="Times New Roman"/>
          <w:sz w:val="24"/>
          <w:szCs w:val="24"/>
        </w:rPr>
        <w:t>perpective</w:t>
      </w:r>
      <w:proofErr w:type="spellEnd"/>
      <w:r>
        <w:rPr>
          <w:rFonts w:ascii="Times New Roman" w:hAnsi="Times New Roman"/>
          <w:sz w:val="24"/>
          <w:szCs w:val="24"/>
        </w:rPr>
        <w:t xml:space="preserve"> and helps clarify things as much as possible. He's always more than willing to help and available whenever we need him. The extra videos he provided on blackboard explaining the problem set answers were also extremely helpful and I really appreciated the time he put into making those available to us. </w:t>
      </w:r>
    </w:p>
    <w:p w:rsidR="00267286" w:rsidRDefault="00267286">
      <w:pPr>
        <w:rPr>
          <w:rFonts w:ascii="Times New Roman" w:hAnsi="Times New Roman"/>
          <w:sz w:val="24"/>
          <w:szCs w:val="24"/>
        </w:rPr>
      </w:pPr>
    </w:p>
    <w:p w:rsidR="00267286" w:rsidRDefault="00267286">
      <w:pPr>
        <w:rPr>
          <w:rFonts w:ascii="Times New Roman" w:hAnsi="Times New Roman"/>
          <w:sz w:val="24"/>
          <w:szCs w:val="24"/>
        </w:rPr>
      </w:pPr>
      <w:r>
        <w:rPr>
          <w:rFonts w:ascii="Times New Roman" w:hAnsi="Times New Roman"/>
          <w:sz w:val="24"/>
          <w:szCs w:val="24"/>
        </w:rPr>
        <w:t xml:space="preserve">I am a second semester senior at GW and I can say without hesitation that Jin Kim is by far the best TA that I have had. He went beyond the requirements of a TA&lt; making himself perpetually available to the students and creating video recordings of each of his lectures so that students could review though concepts outside of class. </w:t>
      </w:r>
    </w:p>
    <w:p w:rsidR="00267286" w:rsidRDefault="00267286">
      <w:pPr>
        <w:rPr>
          <w:rFonts w:ascii="Times New Roman" w:hAnsi="Times New Roman"/>
          <w:sz w:val="24"/>
          <w:szCs w:val="24"/>
        </w:rPr>
      </w:pPr>
    </w:p>
    <w:p w:rsidR="00267286" w:rsidRDefault="00267286">
      <w:pPr>
        <w:rPr>
          <w:rFonts w:ascii="Times New Roman" w:hAnsi="Times New Roman"/>
          <w:sz w:val="24"/>
          <w:szCs w:val="24"/>
        </w:rPr>
      </w:pPr>
      <w:r>
        <w:rPr>
          <w:rFonts w:ascii="Times New Roman" w:hAnsi="Times New Roman"/>
          <w:sz w:val="24"/>
          <w:szCs w:val="24"/>
        </w:rPr>
        <w:t xml:space="preserve">I thought it was a GW policy to not have </w:t>
      </w:r>
      <w:proofErr w:type="spellStart"/>
      <w:r>
        <w:rPr>
          <w:rFonts w:ascii="Times New Roman" w:hAnsi="Times New Roman"/>
          <w:sz w:val="24"/>
          <w:szCs w:val="24"/>
        </w:rPr>
        <w:t>Tas</w:t>
      </w:r>
      <w:proofErr w:type="spellEnd"/>
      <w:r>
        <w:rPr>
          <w:rFonts w:ascii="Times New Roman" w:hAnsi="Times New Roman"/>
          <w:sz w:val="24"/>
          <w:szCs w:val="24"/>
        </w:rPr>
        <w:t xml:space="preserve"> teach new material, but rather reinforce what professors are supposed to teach. Because of the nature of the course, </w:t>
      </w:r>
      <w:proofErr w:type="spellStart"/>
      <w:r>
        <w:rPr>
          <w:rFonts w:ascii="Times New Roman" w:hAnsi="Times New Roman"/>
          <w:sz w:val="24"/>
          <w:szCs w:val="24"/>
        </w:rPr>
        <w:t>Tas</w:t>
      </w:r>
      <w:proofErr w:type="spellEnd"/>
      <w:r>
        <w:rPr>
          <w:rFonts w:ascii="Times New Roman" w:hAnsi="Times New Roman"/>
          <w:sz w:val="24"/>
          <w:szCs w:val="24"/>
        </w:rPr>
        <w:t xml:space="preserve"> taught the majority of material in terms of what students need to know for quizzes/exams. That being said, Jin did a wonderful job. </w:t>
      </w:r>
    </w:p>
    <w:p w:rsidR="00267286" w:rsidRDefault="00267286">
      <w:pPr>
        <w:rPr>
          <w:rFonts w:ascii="Times New Roman" w:hAnsi="Times New Roman"/>
          <w:sz w:val="24"/>
          <w:szCs w:val="24"/>
        </w:rPr>
      </w:pPr>
    </w:p>
    <w:p w:rsidR="00267286" w:rsidRDefault="00267286">
      <w:pPr>
        <w:rPr>
          <w:rFonts w:ascii="Times New Roman" w:hAnsi="Times New Roman"/>
          <w:sz w:val="24"/>
          <w:szCs w:val="24"/>
        </w:rPr>
      </w:pPr>
      <w:r>
        <w:rPr>
          <w:rFonts w:ascii="Times New Roman" w:hAnsi="Times New Roman"/>
          <w:sz w:val="24"/>
          <w:szCs w:val="24"/>
        </w:rPr>
        <w:t xml:space="preserve">Jin was an amazing TA. Really appreciate how he went above and beyond for his students-word problems were lengthy. </w:t>
      </w:r>
    </w:p>
    <w:p w:rsidR="00267286" w:rsidRDefault="00267286">
      <w:pPr>
        <w:rPr>
          <w:rFonts w:ascii="Times New Roman" w:hAnsi="Times New Roman"/>
          <w:sz w:val="24"/>
          <w:szCs w:val="24"/>
        </w:rPr>
      </w:pPr>
    </w:p>
    <w:p w:rsidR="00267286" w:rsidRDefault="00267286">
      <w:pPr>
        <w:rPr>
          <w:rFonts w:ascii="Times New Roman" w:hAnsi="Times New Roman"/>
          <w:sz w:val="24"/>
          <w:szCs w:val="24"/>
        </w:rPr>
      </w:pPr>
      <w:r>
        <w:rPr>
          <w:rFonts w:ascii="Times New Roman" w:hAnsi="Times New Roman"/>
          <w:sz w:val="24"/>
          <w:szCs w:val="24"/>
        </w:rPr>
        <w:t xml:space="preserve">Discussion well incorporated and elaborated on the course material we learned in lecture and helped us prepare for our exams very efficiently. </w:t>
      </w:r>
    </w:p>
    <w:p w:rsidR="00267286" w:rsidRDefault="00267286">
      <w:pPr>
        <w:rPr>
          <w:rFonts w:ascii="Times New Roman" w:hAnsi="Times New Roman"/>
          <w:sz w:val="24"/>
          <w:szCs w:val="24"/>
        </w:rPr>
      </w:pPr>
    </w:p>
    <w:p w:rsidR="00267286" w:rsidRDefault="00267286">
      <w:pPr>
        <w:rPr>
          <w:rFonts w:ascii="Times New Roman" w:hAnsi="Times New Roman"/>
          <w:sz w:val="24"/>
          <w:szCs w:val="24"/>
        </w:rPr>
      </w:pPr>
      <w:r>
        <w:rPr>
          <w:rFonts w:ascii="Times New Roman" w:hAnsi="Times New Roman"/>
          <w:sz w:val="24"/>
          <w:szCs w:val="24"/>
        </w:rPr>
        <w:t xml:space="preserve">Jin is by far the best TA I've had. His enthusiasm is unparalleled and he is willing to go out of his way to help students. </w:t>
      </w:r>
    </w:p>
    <w:p w:rsidR="00267286" w:rsidRDefault="00267286">
      <w:pPr>
        <w:rPr>
          <w:rFonts w:ascii="Times New Roman" w:hAnsi="Times New Roman"/>
          <w:sz w:val="24"/>
          <w:szCs w:val="24"/>
        </w:rPr>
      </w:pPr>
    </w:p>
    <w:p w:rsidR="00267286" w:rsidRDefault="00267286">
      <w:pPr>
        <w:rPr>
          <w:rFonts w:ascii="Times New Roman" w:hAnsi="Times New Roman"/>
          <w:sz w:val="24"/>
          <w:szCs w:val="24"/>
        </w:rPr>
      </w:pPr>
      <w:r>
        <w:rPr>
          <w:rFonts w:ascii="Times New Roman" w:hAnsi="Times New Roman"/>
          <w:sz w:val="24"/>
          <w:szCs w:val="24"/>
        </w:rPr>
        <w:t>JIN IS THE BEST.</w:t>
      </w:r>
    </w:p>
    <w:p w:rsidR="00267286" w:rsidRDefault="00267286">
      <w:pPr>
        <w:rPr>
          <w:rFonts w:ascii="Times New Roman" w:hAnsi="Times New Roman"/>
          <w:sz w:val="24"/>
          <w:szCs w:val="24"/>
        </w:rPr>
      </w:pPr>
    </w:p>
    <w:p w:rsidR="00267286" w:rsidRDefault="00267286">
      <w:pPr>
        <w:rPr>
          <w:rFonts w:ascii="Times New Roman" w:hAnsi="Times New Roman"/>
          <w:sz w:val="24"/>
          <w:szCs w:val="24"/>
        </w:rPr>
      </w:pPr>
      <w:r>
        <w:rPr>
          <w:rFonts w:ascii="Times New Roman" w:hAnsi="Times New Roman"/>
          <w:sz w:val="24"/>
          <w:szCs w:val="24"/>
        </w:rPr>
        <w:t>Discussion session is very crucial to the class. Jin is a very good teacher.</w:t>
      </w:r>
    </w:p>
    <w:p w:rsidR="00267286" w:rsidRDefault="00267286">
      <w:pPr>
        <w:rPr>
          <w:rFonts w:ascii="Times New Roman" w:hAnsi="Times New Roman"/>
          <w:sz w:val="24"/>
          <w:szCs w:val="24"/>
        </w:rPr>
      </w:pPr>
    </w:p>
    <w:p w:rsidR="00267286" w:rsidRDefault="00267286">
      <w:pPr>
        <w:rPr>
          <w:rFonts w:ascii="Times New Roman" w:hAnsi="Times New Roman"/>
          <w:sz w:val="24"/>
          <w:szCs w:val="24"/>
        </w:rPr>
      </w:pPr>
    </w:p>
    <w:p w:rsidR="00267286" w:rsidRDefault="00C114DD">
      <w:pPr>
        <w:rPr>
          <w:rFonts w:ascii="Times New Roman" w:hAnsi="Times New Roman" w:cs="Times New Roman"/>
          <w:sz w:val="24"/>
          <w:szCs w:val="24"/>
        </w:rPr>
      </w:pPr>
      <w:r>
        <w:rPr>
          <w:rFonts w:ascii="Times New Roman" w:hAnsi="Times New Roman" w:cs="Times New Roman"/>
          <w:sz w:val="24"/>
          <w:szCs w:val="24"/>
        </w:rPr>
        <w:t>IV</w:t>
      </w:r>
      <w:r w:rsidR="00267286">
        <w:rPr>
          <w:rFonts w:ascii="Times New Roman" w:hAnsi="Times New Roman" w:cs="Times New Roman"/>
          <w:sz w:val="24"/>
          <w:szCs w:val="24"/>
        </w:rPr>
        <w:t>. Math Camp for Ph.D. student</w:t>
      </w:r>
    </w:p>
    <w:p w:rsidR="00267286" w:rsidRDefault="00267286">
      <w:pPr>
        <w:rPr>
          <w:rFonts w:ascii="Times New Roman" w:hAnsi="Times New Roman" w:cs="Times New Roman"/>
          <w:sz w:val="24"/>
          <w:szCs w:val="24"/>
        </w:rPr>
      </w:pPr>
    </w:p>
    <w:p w:rsidR="00267286" w:rsidRDefault="00267286">
      <w:pPr>
        <w:rPr>
          <w:rFonts w:ascii="Times New Roman" w:hAnsi="Times New Roman" w:cs="Times New Roman"/>
          <w:sz w:val="24"/>
          <w:szCs w:val="24"/>
        </w:rPr>
      </w:pPr>
      <w:r>
        <w:rPr>
          <w:rFonts w:ascii="Times New Roman" w:hAnsi="Times New Roman" w:cs="Times New Roman"/>
          <w:sz w:val="24"/>
          <w:szCs w:val="24"/>
        </w:rPr>
        <w:t>&lt;Summer 2015&gt;</w:t>
      </w:r>
    </w:p>
    <w:p w:rsidR="00267286" w:rsidRDefault="00267286">
      <w:pPr>
        <w:rPr>
          <w:rFonts w:ascii="Times New Roman" w:hAnsi="Times New Roman" w:cs="Times New Roman"/>
          <w:sz w:val="24"/>
          <w:szCs w:val="24"/>
        </w:rPr>
      </w:pP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Great! Very excited to be here teaching &amp; helping. Very Friendly. PS: Jin should be nicer to the dry erase markers. </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Camp should be held over 3 weeks. Devote more time to Probability and Statistics. Devote more time to Comparative Statics and Implicit function theorem. Jin: Very helpful and extremely energetic. Can be more methodical in approach.</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I’m totally satisfied with the class as a whole. It helped me a lot to review what I learned quite a long time ago. Now I’m feeling more ready for this semester. Thank you, Jin.</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Maybe we can slow down our classes so that we can digest the content of these courses. Jin is an enthusiastic teacher and the atmosphere of his class is always active.</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If it can be a little longer, we would have more time to learn more details and knowledge. That will be greater. Constantin and Jin are both great and enthusiastic. Constantin explains knowledge and questions detailed and Jin is full of passion. From them, I have learnt a lot and I enjoy the </w:t>
      </w:r>
      <w:proofErr w:type="spellStart"/>
      <w:r>
        <w:rPr>
          <w:rFonts w:ascii="Times New Roman" w:hAnsi="Times New Roman" w:cs="Times New Roman"/>
          <w:sz w:val="24"/>
          <w:szCs w:val="24"/>
        </w:rPr>
        <w:t>MathCamp</w:t>
      </w:r>
      <w:proofErr w:type="spellEnd"/>
      <w:r>
        <w:rPr>
          <w:rFonts w:ascii="Times New Roman" w:hAnsi="Times New Roman" w:cs="Times New Roman"/>
          <w:sz w:val="24"/>
          <w:szCs w:val="24"/>
        </w:rPr>
        <w:t>.</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Jin Ho Kim is very excited and enthusiastic every day.</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Now that the videos and notes are prepared, they could be made available to participants at some point prior to </w:t>
      </w:r>
      <w:proofErr w:type="spellStart"/>
      <w:r>
        <w:rPr>
          <w:rFonts w:ascii="Times New Roman" w:hAnsi="Times New Roman" w:cs="Times New Roman"/>
          <w:sz w:val="24"/>
          <w:szCs w:val="24"/>
        </w:rPr>
        <w:t>MathCamp</w:t>
      </w:r>
      <w:proofErr w:type="spellEnd"/>
      <w:r>
        <w:rPr>
          <w:rFonts w:ascii="Times New Roman" w:hAnsi="Times New Roman" w:cs="Times New Roman"/>
          <w:sz w:val="24"/>
          <w:szCs w:val="24"/>
        </w:rPr>
        <w:t xml:space="preserve"> so that participants who have the time and choose to study ahead could do so. Amazing motivation and clear love of the subject matter. I greatly appreciate the incredible amount of time used to prepare for this course. The videos are extremely helpful.</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&lt;Summer 2016&gt;</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Jin was an amazing TA. He carefully helped us with the questions and problem sets. </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Very passionate in the course and try best to respond to the questions in the class. </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Jin Ho Kim was the best instructor ever. He was so enthusiastic and well prepared. He did his best to explain the topics and the solutions. </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Very nice. ^.^! Surprised by the enthusiasm of the instructor. Thank you, Jin!</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The instructors are very enthusiastic and full of passion. </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Jin was a great instructor who tried his best to explain even a very simple topic in many different ways. It was really nice that he was available via email so that we could get answers to our questions that are asked through emails. </w:t>
      </w:r>
    </w:p>
    <w:p w:rsidR="00267286" w:rsidRDefault="00267286">
      <w:pPr>
        <w:widowControl/>
        <w:spacing w:after="200" w:line="276" w:lineRule="auto"/>
        <w:jc w:val="both"/>
        <w:rPr>
          <w:rFonts w:ascii="Times New Roman" w:hAnsi="Times New Roman" w:cs="Times New Roman"/>
          <w:sz w:val="24"/>
          <w:szCs w:val="24"/>
        </w:rPr>
      </w:pPr>
      <w:r>
        <w:rPr>
          <w:rFonts w:ascii="Times New Roman" w:hAnsi="Times New Roman" w:cs="Times New Roman"/>
          <w:sz w:val="24"/>
          <w:szCs w:val="24"/>
        </w:rPr>
        <w:t>Very enthusiastic and good at explaining</w:t>
      </w:r>
    </w:p>
    <w:p w:rsidR="00267286" w:rsidRDefault="00267286">
      <w:pPr>
        <w:widowControl/>
        <w:spacing w:after="200" w:line="276" w:lineRule="auto"/>
        <w:jc w:val="both"/>
        <w:rPr>
          <w:rFonts w:ascii="Times New Roman" w:hAnsi="Times New Roman"/>
          <w:sz w:val="24"/>
          <w:szCs w:val="24"/>
        </w:rPr>
      </w:pPr>
      <w:r>
        <w:rPr>
          <w:rFonts w:ascii="Times New Roman" w:hAnsi="Times New Roman" w:cs="Times New Roman"/>
          <w:sz w:val="24"/>
          <w:szCs w:val="24"/>
        </w:rPr>
        <w:t xml:space="preserve">Jin is very passionate to answer our questions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lecturing and give us very helpful information with regards to courses, life and the living for the first year. </w:t>
      </w:r>
    </w:p>
    <w:p w:rsidR="00C114DD" w:rsidRDefault="00C114DD">
      <w:pPr>
        <w:widowControl/>
        <w:spacing w:after="200" w:line="276" w:lineRule="auto"/>
        <w:jc w:val="both"/>
        <w:rPr>
          <w:rFonts w:ascii="Times New Roman" w:hAnsi="Times New Roman"/>
          <w:sz w:val="24"/>
          <w:szCs w:val="24"/>
        </w:rPr>
      </w:pPr>
      <w:r>
        <w:rPr>
          <w:rFonts w:ascii="Times New Roman" w:hAnsi="Times New Roman"/>
          <w:sz w:val="24"/>
          <w:szCs w:val="24"/>
        </w:rPr>
        <w:t>V. Development Economics</w:t>
      </w:r>
    </w:p>
    <w:p w:rsidR="00C114DD" w:rsidRDefault="00C114DD">
      <w:pPr>
        <w:widowControl/>
        <w:spacing w:after="200" w:line="276" w:lineRule="auto"/>
        <w:jc w:val="both"/>
        <w:rPr>
          <w:rFonts w:ascii="Times New Roman" w:hAnsi="Times New Roman"/>
          <w:sz w:val="24"/>
          <w:szCs w:val="24"/>
        </w:rPr>
      </w:pPr>
      <w:r>
        <w:rPr>
          <w:rFonts w:ascii="Times New Roman" w:hAnsi="Times New Roman"/>
          <w:sz w:val="24"/>
          <w:szCs w:val="24"/>
        </w:rPr>
        <w:lastRenderedPageBreak/>
        <w:t>&lt;Summer 2017&gt;</w:t>
      </w:r>
    </w:p>
    <w:p w:rsidR="00C114DD" w:rsidRDefault="00C114DD">
      <w:pPr>
        <w:widowControl/>
        <w:spacing w:after="200" w:line="276" w:lineRule="auto"/>
        <w:jc w:val="both"/>
        <w:rPr>
          <w:rFonts w:ascii="Times New Roman" w:hAnsi="Times New Roman"/>
          <w:sz w:val="24"/>
          <w:szCs w:val="24"/>
        </w:rPr>
      </w:pPr>
      <w:r>
        <w:rPr>
          <w:rFonts w:ascii="Times New Roman" w:hAnsi="Times New Roman"/>
          <w:sz w:val="24"/>
          <w:szCs w:val="24"/>
        </w:rPr>
        <w:t>It was a great Class! Not only based on theory but rather facts and experiences.</w:t>
      </w:r>
    </w:p>
    <w:p w:rsidR="00C114DD" w:rsidRDefault="00C114DD">
      <w:pPr>
        <w:widowControl/>
        <w:spacing w:after="200" w:line="276" w:lineRule="auto"/>
        <w:jc w:val="both"/>
        <w:rPr>
          <w:rFonts w:ascii="Times New Roman" w:hAnsi="Times New Roman"/>
          <w:sz w:val="24"/>
          <w:szCs w:val="24"/>
        </w:rPr>
      </w:pPr>
      <w:r>
        <w:rPr>
          <w:rFonts w:ascii="Times New Roman" w:hAnsi="Times New Roman"/>
          <w:sz w:val="24"/>
          <w:szCs w:val="24"/>
        </w:rPr>
        <w:t xml:space="preserve">While fast paced, this course was extremely well organized, making it easier to follow along. </w:t>
      </w:r>
    </w:p>
    <w:p w:rsidR="00C114DD" w:rsidRPr="00C114DD" w:rsidRDefault="00C114DD">
      <w:pPr>
        <w:widowControl/>
        <w:spacing w:after="200" w:line="276" w:lineRule="auto"/>
        <w:jc w:val="both"/>
        <w:rPr>
          <w:rFonts w:ascii="Times New Roman" w:hAnsi="Times New Roman" w:cs="Times New Roman"/>
          <w:sz w:val="24"/>
          <w:szCs w:val="24"/>
        </w:rPr>
      </w:pPr>
      <w:r w:rsidRPr="00C114DD">
        <w:rPr>
          <w:rFonts w:ascii="Times New Roman" w:hAnsi="Times New Roman" w:cs="Times New Roman"/>
          <w:sz w:val="24"/>
          <w:szCs w:val="24"/>
        </w:rPr>
        <w:t xml:space="preserve">Although it is a </w:t>
      </w:r>
      <w:proofErr w:type="gramStart"/>
      <w:r w:rsidRPr="00C114DD">
        <w:rPr>
          <w:rFonts w:ascii="Times New Roman" w:hAnsi="Times New Roman" w:cs="Times New Roman"/>
          <w:sz w:val="24"/>
          <w:szCs w:val="24"/>
        </w:rPr>
        <w:t>fast paced</w:t>
      </w:r>
      <w:proofErr w:type="gramEnd"/>
      <w:r w:rsidRPr="00C114DD">
        <w:rPr>
          <w:rFonts w:ascii="Times New Roman" w:hAnsi="Times New Roman" w:cs="Times New Roman"/>
          <w:sz w:val="24"/>
          <w:szCs w:val="24"/>
        </w:rPr>
        <w:t xml:space="preserve"> course, </w:t>
      </w:r>
      <w:r w:rsidRPr="00C114DD">
        <w:rPr>
          <w:rFonts w:ascii="Times New Roman" w:hAnsi="Times New Roman" w:cs="Times New Roman"/>
          <w:sz w:val="24"/>
          <w:szCs w:val="24"/>
        </w:rPr>
        <w:t>it was organized in a clear manner, and the lectures were very engaging. The professor also provided us with additional materials, especially videos, to explain concepts that we either did not have enough time to review during class or that seemed to have been less understood by us</w:t>
      </w:r>
      <w:r>
        <w:rPr>
          <w:rFonts w:ascii="Times New Roman" w:hAnsi="Times New Roman" w:cs="Times New Roman"/>
          <w:sz w:val="24"/>
          <w:szCs w:val="24"/>
        </w:rPr>
        <w:t>.</w:t>
      </w:r>
    </w:p>
    <w:p w:rsidR="00C114DD" w:rsidRPr="00C114DD" w:rsidRDefault="00C114DD">
      <w:pPr>
        <w:widowControl/>
        <w:spacing w:after="200" w:line="276" w:lineRule="auto"/>
        <w:jc w:val="both"/>
        <w:rPr>
          <w:rFonts w:ascii="Times New Roman" w:hAnsi="Times New Roman" w:cs="Times New Roman"/>
          <w:sz w:val="24"/>
          <w:szCs w:val="24"/>
        </w:rPr>
      </w:pPr>
      <w:r w:rsidRPr="00C114DD">
        <w:rPr>
          <w:rFonts w:ascii="Times New Roman" w:hAnsi="Times New Roman" w:cs="Times New Roman"/>
          <w:sz w:val="24"/>
          <w:szCs w:val="24"/>
        </w:rPr>
        <w:t>Very detailed and covers a lot of materials. Brings in many modern studies to see how the knowledge is used.</w:t>
      </w:r>
    </w:p>
    <w:p w:rsidR="00C114DD" w:rsidRPr="00C114DD" w:rsidRDefault="00C114DD">
      <w:pPr>
        <w:widowControl/>
        <w:spacing w:after="200" w:line="276" w:lineRule="auto"/>
        <w:jc w:val="both"/>
        <w:rPr>
          <w:rFonts w:ascii="Times New Roman" w:hAnsi="Times New Roman" w:cs="Times New Roman"/>
          <w:sz w:val="24"/>
          <w:szCs w:val="24"/>
        </w:rPr>
      </w:pPr>
      <w:r w:rsidRPr="00C114DD">
        <w:rPr>
          <w:rFonts w:ascii="Times New Roman" w:hAnsi="Times New Roman" w:cs="Times New Roman"/>
          <w:sz w:val="24"/>
          <w:szCs w:val="24"/>
        </w:rPr>
        <w:t>Train of thought is clearly, and professor is glad to help us.</w:t>
      </w:r>
    </w:p>
    <w:p w:rsidR="00C114DD" w:rsidRPr="00C114DD" w:rsidRDefault="00C114DD">
      <w:pPr>
        <w:widowControl/>
        <w:spacing w:after="200" w:line="276" w:lineRule="auto"/>
        <w:jc w:val="both"/>
        <w:rPr>
          <w:rFonts w:ascii="Times New Roman" w:hAnsi="Times New Roman" w:cs="Times New Roman"/>
          <w:sz w:val="24"/>
          <w:szCs w:val="24"/>
        </w:rPr>
      </w:pPr>
      <w:r w:rsidRPr="00C114DD">
        <w:rPr>
          <w:rFonts w:ascii="Times New Roman" w:hAnsi="Times New Roman" w:cs="Times New Roman"/>
          <w:sz w:val="24"/>
          <w:szCs w:val="24"/>
        </w:rPr>
        <w:t>It is a lot of material in a very short amount of time.</w:t>
      </w:r>
      <w:bookmarkStart w:id="0" w:name="_GoBack"/>
      <w:bookmarkEnd w:id="0"/>
    </w:p>
    <w:p w:rsidR="00C114DD" w:rsidRDefault="00C114DD">
      <w:pPr>
        <w:widowControl/>
        <w:spacing w:after="200" w:line="276" w:lineRule="auto"/>
        <w:jc w:val="both"/>
        <w:rPr>
          <w:rFonts w:ascii="Times New Roman" w:hAnsi="Times New Roman" w:cs="Times New Roman"/>
          <w:sz w:val="24"/>
          <w:szCs w:val="24"/>
        </w:rPr>
      </w:pPr>
      <w:r w:rsidRPr="00C114DD">
        <w:rPr>
          <w:rFonts w:ascii="Times New Roman" w:hAnsi="Times New Roman" w:cs="Times New Roman"/>
          <w:sz w:val="24"/>
          <w:szCs w:val="24"/>
        </w:rPr>
        <w:t>In summer section, there are so much contexts for us, and the speed is hard to catch.</w:t>
      </w:r>
    </w:p>
    <w:p w:rsidR="00C114DD" w:rsidRPr="00C114DD" w:rsidRDefault="00C114DD">
      <w:pPr>
        <w:widowControl/>
        <w:spacing w:after="200" w:line="276" w:lineRule="auto"/>
        <w:jc w:val="both"/>
        <w:rPr>
          <w:rFonts w:ascii="Times New Roman" w:hAnsi="Times New Roman" w:cs="Times New Roman"/>
          <w:sz w:val="24"/>
          <w:szCs w:val="24"/>
        </w:rPr>
      </w:pPr>
    </w:p>
    <w:sectPr w:rsidR="00C114DD" w:rsidRPr="00C114DD">
      <w:pgSz w:w="12240" w:h="15840"/>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8"/>
    <w:lvl w:ilvl="0">
      <w:start w:val="1"/>
      <w:numFmt w:val="decimal"/>
      <w:lvlText w:val="%1."/>
      <w:lvlJc w:val="left"/>
      <w:pPr>
        <w:tabs>
          <w:tab w:val="num" w:pos="0"/>
        </w:tabs>
        <w:ind w:left="480" w:hanging="360"/>
      </w:p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A92508"/>
    <w:multiLevelType w:val="hybridMultilevel"/>
    <w:tmpl w:val="28FEE71C"/>
    <w:lvl w:ilvl="0" w:tplc="9D66C28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413AB"/>
    <w:multiLevelType w:val="hybridMultilevel"/>
    <w:tmpl w:val="68CE37CC"/>
    <w:lvl w:ilvl="0" w:tplc="16DE9B8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560F2"/>
    <w:multiLevelType w:val="hybridMultilevel"/>
    <w:tmpl w:val="F22AC452"/>
    <w:lvl w:ilvl="0" w:tplc="897E3D6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C2A7C"/>
    <w:multiLevelType w:val="hybridMultilevel"/>
    <w:tmpl w:val="85F0AFA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4406F"/>
    <w:multiLevelType w:val="hybridMultilevel"/>
    <w:tmpl w:val="58901C36"/>
    <w:lvl w:ilvl="0" w:tplc="F452A86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AD"/>
    <w:rsid w:val="00125EE8"/>
    <w:rsid w:val="001F7D5F"/>
    <w:rsid w:val="00267286"/>
    <w:rsid w:val="00662560"/>
    <w:rsid w:val="006850D8"/>
    <w:rsid w:val="00A43ED9"/>
    <w:rsid w:val="00B004AD"/>
    <w:rsid w:val="00C114DD"/>
    <w:rsid w:val="00DD10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B2EA1C"/>
  <w15:chartTrackingRefBased/>
  <w15:docId w15:val="{A49716DE-F48D-48AC-AB29-71DAE4D5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line="100" w:lineRule="atLeast"/>
    </w:pPr>
    <w:rPr>
      <w:rFonts w:ascii="Calibri" w:eastAsia="SimSun"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odyTextChar">
    <w:name w:val="Body Text Char"/>
    <w:rPr>
      <w:rFonts w:ascii="Cambria" w:eastAsia="Cambria" w:hAnsi="Cambria"/>
      <w:sz w:val="24"/>
      <w:szCs w:val="24"/>
    </w:rPr>
  </w:style>
  <w:style w:type="character" w:customStyle="1" w:styleId="ListLabel1">
    <w:name w:val="ListLabel 1"/>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left="820"/>
    </w:pPr>
    <w:rPr>
      <w:rFonts w:ascii="Cambria" w:eastAsia="Cambria" w:hAnsi="Cambria"/>
      <w:sz w:val="24"/>
      <w:szCs w:val="24"/>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stParagraph1">
    <w:name w:val="List Paragraph1"/>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3082</Words>
  <Characters>17569</Characters>
  <Application>Microsoft Office Word</Application>
  <DocSecurity>0</DocSecurity>
  <Lines>146</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hanik_000</dc:creator>
  <cp:keywords/>
  <cp:lastModifiedBy>Jin Ho Kim</cp:lastModifiedBy>
  <cp:revision>3</cp:revision>
  <cp:lastPrinted>1900-01-01T05:00:00Z</cp:lastPrinted>
  <dcterms:created xsi:type="dcterms:W3CDTF">2017-07-17T05:54:00Z</dcterms:created>
  <dcterms:modified xsi:type="dcterms:W3CDTF">2017-07-20T16:51:00Z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